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pPr w:leftFromText="142" w:rightFromText="142" w:vertAnchor="text" w:tblpX="-142" w:tblpY="1"/>
        <w:tblOverlap w:val="never"/>
        <w:tblW w:w="11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0"/>
        <w:gridCol w:w="20"/>
        <w:gridCol w:w="4091"/>
        <w:gridCol w:w="1219"/>
        <w:gridCol w:w="907"/>
        <w:gridCol w:w="1028"/>
        <w:gridCol w:w="1935"/>
      </w:tblGrid>
      <w:tr w:rsidR="00EB6669" w:rsidRPr="00CD6E14" w14:paraId="79F1F2E0" w14:textId="77777777" w:rsidTr="00330ECD">
        <w:trPr>
          <w:trHeight w:val="716"/>
        </w:trPr>
        <w:tc>
          <w:tcPr>
            <w:tcW w:w="11610" w:type="dxa"/>
            <w:gridSpan w:val="7"/>
            <w:tcBorders>
              <w:top w:val="nil"/>
              <w:left w:val="nil"/>
              <w:bottom w:val="single" w:sz="6" w:space="0" w:color="auto"/>
              <w:right w:val="nil"/>
            </w:tcBorders>
          </w:tcPr>
          <w:p w14:paraId="2446DCA9" w14:textId="764163BA" w:rsidR="00EB6669" w:rsidRPr="003A2F59" w:rsidRDefault="009D6F11" w:rsidP="009D6F11">
            <w:pPr>
              <w:jc w:val="center"/>
              <w:rPr>
                <w:b/>
                <w:lang w:val="en-US" w:eastAsia="ja-JP"/>
              </w:rPr>
            </w:pPr>
            <w:r w:rsidRPr="003A2F59">
              <w:rPr>
                <w:b/>
                <w:lang w:val="en-US" w:eastAsia="ja-JP"/>
              </w:rPr>
              <w:t>Sea Forest Waterway Health Checklist</w:t>
            </w:r>
            <w:r w:rsidR="00EB6669" w:rsidRPr="003A2F59">
              <w:rPr>
                <w:color w:val="000000" w:themeColor="text1"/>
                <w:sz w:val="16"/>
                <w:szCs w:val="21"/>
                <w:lang w:val="en-US" w:eastAsia="ja-JP"/>
              </w:rPr>
              <w:t>（</w:t>
            </w:r>
            <w:r w:rsidRPr="003A2F59">
              <w:rPr>
                <w:color w:val="000000" w:themeColor="text1"/>
                <w:sz w:val="16"/>
                <w:szCs w:val="21"/>
                <w:lang w:val="en-US" w:eastAsia="ja-JP"/>
              </w:rPr>
              <w:t>For organizations</w:t>
            </w:r>
            <w:r w:rsidR="00EB6669" w:rsidRPr="003A2F59">
              <w:rPr>
                <w:color w:val="000000" w:themeColor="text1"/>
                <w:sz w:val="16"/>
                <w:szCs w:val="21"/>
                <w:lang w:val="en-US" w:eastAsia="ja-JP"/>
              </w:rPr>
              <w:t>）</w:t>
            </w:r>
          </w:p>
          <w:p w14:paraId="07B06E7D" w14:textId="57CA67E4" w:rsidR="009D6F11" w:rsidRPr="003A2F59" w:rsidRDefault="009D6F11" w:rsidP="007F6FEA">
            <w:pPr>
              <w:pStyle w:val="TableParagraph"/>
              <w:ind w:firstLineChars="100" w:firstLine="180"/>
              <w:rPr>
                <w:b/>
                <w:sz w:val="18"/>
                <w:szCs w:val="18"/>
                <w:lang w:val="en-US" w:eastAsia="ja-JP"/>
              </w:rPr>
            </w:pPr>
            <w:r w:rsidRPr="003A2F59">
              <w:rPr>
                <w:b/>
                <w:sz w:val="18"/>
                <w:szCs w:val="18"/>
                <w:lang w:val="en-US" w:eastAsia="ja-JP"/>
              </w:rPr>
              <w:t xml:space="preserve">*In an effort to </w:t>
            </w:r>
            <w:r w:rsidR="007F6FEA" w:rsidRPr="003A2F59">
              <w:rPr>
                <w:b/>
                <w:sz w:val="18"/>
                <w:szCs w:val="18"/>
                <w:lang w:val="en-US" w:eastAsia="ja-JP"/>
              </w:rPr>
              <w:t xml:space="preserve">help </w:t>
            </w:r>
            <w:r w:rsidRPr="003A2F59">
              <w:rPr>
                <w:b/>
                <w:sz w:val="18"/>
                <w:szCs w:val="18"/>
                <w:lang w:val="en-US" w:eastAsia="ja-JP"/>
              </w:rPr>
              <w:t xml:space="preserve">prevent the spread of Covid-19 we ask that you please complete </w:t>
            </w:r>
            <w:r w:rsidRPr="003A2F59">
              <w:rPr>
                <w:b/>
                <w:sz w:val="18"/>
                <w:szCs w:val="18"/>
                <w:u w:val="single"/>
                <w:lang w:val="en-US" w:eastAsia="ja-JP"/>
              </w:rPr>
              <w:t>all</w:t>
            </w:r>
            <w:r w:rsidRPr="003A2F59">
              <w:rPr>
                <w:b/>
                <w:sz w:val="18"/>
                <w:szCs w:val="18"/>
                <w:lang w:val="en-US" w:eastAsia="ja-JP"/>
              </w:rPr>
              <w:t xml:space="preserve"> items listed below.</w:t>
            </w:r>
          </w:p>
          <w:p w14:paraId="320EE549" w14:textId="39648EC4" w:rsidR="009D6F11" w:rsidRPr="003A2F59" w:rsidRDefault="00EB6669" w:rsidP="00BB4599">
            <w:pPr>
              <w:pStyle w:val="TableParagraph"/>
              <w:rPr>
                <w:b/>
                <w:sz w:val="18"/>
                <w:szCs w:val="18"/>
                <w:lang w:val="en-US" w:eastAsia="ja-JP"/>
              </w:rPr>
            </w:pPr>
            <w:r w:rsidRPr="003A2F59">
              <w:rPr>
                <w:b/>
                <w:sz w:val="18"/>
                <w:szCs w:val="18"/>
                <w:lang w:val="en-US" w:eastAsia="ja-JP"/>
              </w:rPr>
              <w:t xml:space="preserve">　</w:t>
            </w:r>
            <w:r w:rsidR="009D6F11" w:rsidRPr="003A2F59">
              <w:rPr>
                <w:b/>
                <w:sz w:val="18"/>
                <w:szCs w:val="18"/>
                <w:lang w:val="en-US" w:eastAsia="ja-JP"/>
              </w:rPr>
              <w:t>*</w:t>
            </w:r>
            <w:r w:rsidR="00467D45" w:rsidRPr="003A2F59">
              <w:rPr>
                <w:b/>
                <w:sz w:val="18"/>
                <w:szCs w:val="18"/>
                <w:lang w:val="en-US" w:eastAsia="ja-JP"/>
              </w:rPr>
              <w:t>We</w:t>
            </w:r>
            <w:r w:rsidR="009D6F11" w:rsidRPr="003A2F59">
              <w:rPr>
                <w:b/>
                <w:sz w:val="18"/>
                <w:szCs w:val="18"/>
                <w:lang w:val="en-US" w:eastAsia="ja-JP"/>
              </w:rPr>
              <w:t xml:space="preserve"> reserve the right to restrict</w:t>
            </w:r>
            <w:r w:rsidR="00467D45" w:rsidRPr="003A2F59">
              <w:rPr>
                <w:b/>
                <w:sz w:val="18"/>
                <w:szCs w:val="18"/>
                <w:lang w:val="en-US" w:eastAsia="ja-JP"/>
              </w:rPr>
              <w:t xml:space="preserve"> your</w:t>
            </w:r>
            <w:r w:rsidR="009D6F11" w:rsidRPr="003A2F59">
              <w:rPr>
                <w:b/>
                <w:sz w:val="18"/>
                <w:szCs w:val="18"/>
                <w:lang w:val="en-US" w:eastAsia="ja-JP"/>
              </w:rPr>
              <w:t xml:space="preserve"> use of the facilities</w:t>
            </w:r>
            <w:r w:rsidR="00467D45" w:rsidRPr="003A2F59">
              <w:rPr>
                <w:b/>
                <w:sz w:val="18"/>
                <w:szCs w:val="18"/>
                <w:lang w:val="en-US" w:eastAsia="ja-JP"/>
              </w:rPr>
              <w:t xml:space="preserve"> should you </w:t>
            </w:r>
            <w:r w:rsidR="003C1140">
              <w:rPr>
                <w:b/>
                <w:sz w:val="18"/>
                <w:szCs w:val="18"/>
                <w:lang w:val="en-US" w:eastAsia="ja-JP"/>
              </w:rPr>
              <w:t>be unable</w:t>
            </w:r>
            <w:r w:rsidR="00467D45" w:rsidRPr="003A2F59">
              <w:rPr>
                <w:b/>
                <w:sz w:val="18"/>
                <w:szCs w:val="18"/>
                <w:lang w:val="en-US" w:eastAsia="ja-JP"/>
              </w:rPr>
              <w:t xml:space="preserve"> to complete all items</w:t>
            </w:r>
            <w:r w:rsidR="009D6F11" w:rsidRPr="003A2F59">
              <w:rPr>
                <w:b/>
                <w:sz w:val="18"/>
                <w:szCs w:val="18"/>
                <w:lang w:val="en-US" w:eastAsia="ja-JP"/>
              </w:rPr>
              <w:t>.</w:t>
            </w:r>
          </w:p>
          <w:p w14:paraId="01DF98B4" w14:textId="0F4568B9" w:rsidR="00EB6669" w:rsidRPr="007F6FEA" w:rsidRDefault="00CD6E14" w:rsidP="00467D45">
            <w:pPr>
              <w:pStyle w:val="TableParagraph"/>
              <w:ind w:right="400"/>
              <w:jc w:val="right"/>
              <w:rPr>
                <w:rFonts w:ascii="Times New Roman"/>
                <w:sz w:val="21"/>
                <w:szCs w:val="21"/>
                <w:lang w:val="en-US" w:eastAsia="ja-JP"/>
              </w:rPr>
            </w:pPr>
            <w:r w:rsidRPr="003A2F59">
              <w:rPr>
                <w:sz w:val="18"/>
                <w:szCs w:val="18"/>
                <w:lang w:val="en-US" w:eastAsia="ja-JP"/>
              </w:rPr>
              <w:t xml:space="preserve">Date (Year/Month/Day format): </w:t>
            </w:r>
            <w:r w:rsidRPr="003A2F59">
              <w:rPr>
                <w:sz w:val="18"/>
                <w:szCs w:val="18"/>
                <w:lang w:val="en-US" w:eastAsia="ja-JP"/>
              </w:rPr>
              <w:t>________</w:t>
            </w:r>
            <w:r w:rsidRPr="003A2F59">
              <w:rPr>
                <w:sz w:val="18"/>
                <w:szCs w:val="18"/>
                <w:lang w:val="en-US" w:eastAsia="ja-JP"/>
              </w:rPr>
              <w:t>/</w:t>
            </w:r>
            <w:r w:rsidRPr="003A2F59">
              <w:rPr>
                <w:sz w:val="18"/>
                <w:szCs w:val="18"/>
                <w:lang w:val="en-US" w:eastAsia="ja-JP"/>
              </w:rPr>
              <w:t>________</w:t>
            </w:r>
            <w:r w:rsidRPr="003A2F59">
              <w:rPr>
                <w:sz w:val="18"/>
                <w:szCs w:val="18"/>
                <w:lang w:val="en-US" w:eastAsia="ja-JP"/>
              </w:rPr>
              <w:t>/</w:t>
            </w:r>
            <w:r w:rsidRPr="003A2F59">
              <w:rPr>
                <w:sz w:val="18"/>
                <w:szCs w:val="18"/>
                <w:lang w:val="en-US" w:eastAsia="ja-JP"/>
              </w:rPr>
              <w:t>________</w:t>
            </w:r>
          </w:p>
        </w:tc>
      </w:tr>
      <w:tr w:rsidR="00EB6669" w14:paraId="247E0284" w14:textId="77777777" w:rsidTr="003509CF">
        <w:trPr>
          <w:trHeight w:val="336"/>
        </w:trPr>
        <w:tc>
          <w:tcPr>
            <w:tcW w:w="2430" w:type="dxa"/>
            <w:gridSpan w:val="2"/>
            <w:tcBorders>
              <w:top w:val="single" w:sz="6" w:space="0" w:color="auto"/>
              <w:left w:val="single" w:sz="6" w:space="0" w:color="auto"/>
              <w:bottom w:val="single" w:sz="6" w:space="0" w:color="auto"/>
              <w:right w:val="single" w:sz="6" w:space="0" w:color="auto"/>
            </w:tcBorders>
            <w:vAlign w:val="center"/>
          </w:tcPr>
          <w:p w14:paraId="51FF7223" w14:textId="67EAEE0F" w:rsidR="00EB6669" w:rsidRPr="003A2F59" w:rsidRDefault="00CD6E14" w:rsidP="00BB4599">
            <w:pPr>
              <w:pStyle w:val="TableParagraph"/>
              <w:spacing w:line="324" w:lineRule="exact"/>
              <w:ind w:left="130" w:right="92"/>
              <w:jc w:val="center"/>
              <w:rPr>
                <w:sz w:val="14"/>
                <w:szCs w:val="20"/>
                <w:lang w:val="en-US"/>
              </w:rPr>
            </w:pPr>
            <w:r w:rsidRPr="003A2F59">
              <w:rPr>
                <w:sz w:val="14"/>
                <w:szCs w:val="20"/>
                <w:lang w:val="en-US"/>
              </w:rPr>
              <w:t>Name of organization</w:t>
            </w:r>
          </w:p>
        </w:tc>
        <w:tc>
          <w:tcPr>
            <w:tcW w:w="4091" w:type="dxa"/>
            <w:tcBorders>
              <w:top w:val="single" w:sz="6" w:space="0" w:color="auto"/>
              <w:left w:val="single" w:sz="6" w:space="0" w:color="auto"/>
            </w:tcBorders>
          </w:tcPr>
          <w:p w14:paraId="4FCA95BC" w14:textId="77777777" w:rsidR="00EB6669" w:rsidRPr="003A2F59" w:rsidRDefault="00EB6669" w:rsidP="00BB4599">
            <w:pPr>
              <w:pStyle w:val="TableParagraph"/>
              <w:wordWrap w:val="0"/>
              <w:jc w:val="center"/>
              <w:rPr>
                <w:sz w:val="14"/>
                <w:szCs w:val="20"/>
                <w:lang w:val="en-US"/>
              </w:rPr>
            </w:pPr>
          </w:p>
        </w:tc>
        <w:tc>
          <w:tcPr>
            <w:tcW w:w="1219" w:type="dxa"/>
            <w:tcBorders>
              <w:top w:val="single" w:sz="6" w:space="0" w:color="auto"/>
              <w:left w:val="single" w:sz="6" w:space="0" w:color="auto"/>
            </w:tcBorders>
            <w:vAlign w:val="center"/>
          </w:tcPr>
          <w:p w14:paraId="29DF3227" w14:textId="29013C43" w:rsidR="00EB6669" w:rsidRPr="003A2F59" w:rsidRDefault="00467D45" w:rsidP="00BB4599">
            <w:pPr>
              <w:pStyle w:val="TableParagraph"/>
              <w:jc w:val="center"/>
              <w:rPr>
                <w:sz w:val="14"/>
                <w:szCs w:val="20"/>
                <w:lang w:val="en-US" w:eastAsia="ja-JP"/>
              </w:rPr>
            </w:pPr>
            <w:r w:rsidRPr="003A2F59">
              <w:rPr>
                <w:sz w:val="14"/>
                <w:szCs w:val="20"/>
                <w:lang w:val="en-US" w:eastAsia="ja-JP"/>
              </w:rPr>
              <w:t>Date</w:t>
            </w:r>
            <w:r w:rsidR="003509CF">
              <w:rPr>
                <w:sz w:val="14"/>
                <w:szCs w:val="20"/>
                <w:lang w:val="en-US" w:eastAsia="ja-JP"/>
              </w:rPr>
              <w:t>/</w:t>
            </w:r>
            <w:r w:rsidRPr="003A2F59">
              <w:rPr>
                <w:sz w:val="14"/>
                <w:szCs w:val="20"/>
                <w:lang w:val="en-US" w:eastAsia="ja-JP"/>
              </w:rPr>
              <w:t>time</w:t>
            </w:r>
            <w:r w:rsidR="003509CF">
              <w:rPr>
                <w:sz w:val="14"/>
                <w:szCs w:val="20"/>
                <w:lang w:val="en-US" w:eastAsia="ja-JP"/>
              </w:rPr>
              <w:t xml:space="preserve"> of use</w:t>
            </w:r>
            <w:r w:rsidRPr="003A2F59">
              <w:rPr>
                <w:sz w:val="14"/>
                <w:szCs w:val="20"/>
                <w:lang w:val="en-US" w:eastAsia="ja-JP"/>
              </w:rPr>
              <w:t xml:space="preserve"> </w:t>
            </w:r>
          </w:p>
          <w:p w14:paraId="7293C85F" w14:textId="74A3F5B9" w:rsidR="00EB6669" w:rsidRPr="003A2F59" w:rsidRDefault="00EB6669" w:rsidP="00BB4599">
            <w:pPr>
              <w:pStyle w:val="TableParagraph"/>
              <w:wordWrap w:val="0"/>
              <w:jc w:val="center"/>
              <w:rPr>
                <w:sz w:val="14"/>
                <w:szCs w:val="20"/>
                <w:lang w:val="en-US" w:eastAsia="ja-JP"/>
              </w:rPr>
            </w:pPr>
            <w:r w:rsidRPr="003A2F59">
              <w:rPr>
                <w:sz w:val="14"/>
                <w:szCs w:val="20"/>
                <w:lang w:val="en-US" w:eastAsia="ja-JP"/>
              </w:rPr>
              <w:t>（</w:t>
            </w:r>
            <w:r w:rsidR="00467D45" w:rsidRPr="003A2F59">
              <w:rPr>
                <w:sz w:val="14"/>
                <w:szCs w:val="20"/>
                <w:lang w:val="en-US" w:eastAsia="ja-JP"/>
              </w:rPr>
              <w:t>Start time</w:t>
            </w:r>
            <w:r w:rsidRPr="003A2F59">
              <w:rPr>
                <w:sz w:val="14"/>
                <w:szCs w:val="20"/>
                <w:lang w:val="en-US" w:eastAsia="ja-JP"/>
              </w:rPr>
              <w:t>）</w:t>
            </w:r>
          </w:p>
        </w:tc>
        <w:tc>
          <w:tcPr>
            <w:tcW w:w="3870" w:type="dxa"/>
            <w:gridSpan w:val="3"/>
            <w:tcBorders>
              <w:top w:val="single" w:sz="6" w:space="0" w:color="auto"/>
              <w:left w:val="single" w:sz="6" w:space="0" w:color="auto"/>
            </w:tcBorders>
          </w:tcPr>
          <w:p w14:paraId="5D9EEDCA" w14:textId="77777777" w:rsidR="00EB6669" w:rsidRPr="003A2F59" w:rsidRDefault="00CD6E14" w:rsidP="00BB4599">
            <w:pPr>
              <w:pStyle w:val="TableParagraph"/>
              <w:wordWrap w:val="0"/>
              <w:jc w:val="center"/>
              <w:rPr>
                <w:sz w:val="14"/>
                <w:szCs w:val="20"/>
                <w:lang w:val="en-US" w:eastAsia="ja-JP"/>
              </w:rPr>
            </w:pPr>
            <w:r w:rsidRPr="003A2F59">
              <w:rPr>
                <w:sz w:val="14"/>
                <w:szCs w:val="20"/>
                <w:lang w:val="en-US" w:eastAsia="ja-JP"/>
              </w:rPr>
              <w:t>________/________/________</w:t>
            </w:r>
          </w:p>
          <w:p w14:paraId="48C76517" w14:textId="4E57FE76" w:rsidR="00CD6E14" w:rsidRPr="003A2F59" w:rsidRDefault="00CD6E14" w:rsidP="00CD6E14">
            <w:pPr>
              <w:pStyle w:val="TableParagraph"/>
              <w:wordWrap w:val="0"/>
              <w:rPr>
                <w:rFonts w:hint="eastAsia"/>
                <w:sz w:val="14"/>
                <w:szCs w:val="20"/>
                <w:lang w:val="en-US" w:eastAsia="ja-JP"/>
              </w:rPr>
            </w:pPr>
            <w:r w:rsidRPr="003A2F59">
              <w:rPr>
                <w:sz w:val="14"/>
                <w:szCs w:val="20"/>
                <w:lang w:val="en-US" w:eastAsia="ja-JP"/>
              </w:rPr>
              <w:t xml:space="preserve">      </w:t>
            </w:r>
            <w:r w:rsidR="003509CF">
              <w:rPr>
                <w:sz w:val="14"/>
                <w:szCs w:val="20"/>
                <w:lang w:val="en-US" w:eastAsia="ja-JP"/>
              </w:rPr>
              <w:t xml:space="preserve">        </w:t>
            </w:r>
            <w:r w:rsidRPr="003A2F59">
              <w:rPr>
                <w:sz w:val="14"/>
                <w:szCs w:val="20"/>
                <w:lang w:val="en-US" w:eastAsia="ja-JP"/>
              </w:rPr>
              <w:t xml:space="preserve">  Year    Month    Day</w:t>
            </w:r>
          </w:p>
        </w:tc>
      </w:tr>
      <w:tr w:rsidR="00EB6669" w14:paraId="0EFC1417" w14:textId="77777777" w:rsidTr="003509CF">
        <w:trPr>
          <w:trHeight w:val="295"/>
        </w:trPr>
        <w:tc>
          <w:tcPr>
            <w:tcW w:w="2430" w:type="dxa"/>
            <w:gridSpan w:val="2"/>
            <w:tcBorders>
              <w:left w:val="single" w:sz="6" w:space="0" w:color="auto"/>
              <w:bottom w:val="single" w:sz="6" w:space="0" w:color="auto"/>
              <w:right w:val="single" w:sz="6" w:space="0" w:color="auto"/>
            </w:tcBorders>
            <w:vAlign w:val="center"/>
          </w:tcPr>
          <w:p w14:paraId="11334FA8" w14:textId="73059FA8" w:rsidR="00EB6669" w:rsidRPr="003A2F59" w:rsidRDefault="009D6F11" w:rsidP="00BB4599">
            <w:pPr>
              <w:pStyle w:val="TableParagraph"/>
              <w:jc w:val="center"/>
              <w:rPr>
                <w:sz w:val="14"/>
                <w:szCs w:val="20"/>
                <w:lang w:val="en-US" w:eastAsia="ja-JP"/>
              </w:rPr>
            </w:pPr>
            <w:r w:rsidRPr="003A2F59">
              <w:rPr>
                <w:sz w:val="14"/>
                <w:szCs w:val="20"/>
                <w:lang w:val="en-US" w:eastAsia="ja-JP"/>
              </w:rPr>
              <w:t>Name</w:t>
            </w:r>
          </w:p>
          <w:p w14:paraId="7883A15E" w14:textId="5BFA1A6F" w:rsidR="00EB6669" w:rsidRPr="003A2F59" w:rsidRDefault="00EB6669" w:rsidP="00BB4599">
            <w:pPr>
              <w:pStyle w:val="TableParagraph"/>
              <w:jc w:val="center"/>
              <w:rPr>
                <w:sz w:val="14"/>
                <w:szCs w:val="20"/>
                <w:lang w:val="en-US" w:eastAsia="ja-JP"/>
              </w:rPr>
            </w:pPr>
            <w:r w:rsidRPr="003A2F59">
              <w:rPr>
                <w:sz w:val="14"/>
                <w:szCs w:val="20"/>
                <w:lang w:val="en-US" w:eastAsia="ja-JP"/>
              </w:rPr>
              <w:t>（</w:t>
            </w:r>
            <w:r w:rsidR="00467D45" w:rsidRPr="003A2F59">
              <w:rPr>
                <w:sz w:val="14"/>
                <w:szCs w:val="20"/>
                <w:lang w:val="en-US" w:eastAsia="ja-JP"/>
              </w:rPr>
              <w:t>Person</w:t>
            </w:r>
            <w:r w:rsidR="009D6F11" w:rsidRPr="003A2F59">
              <w:rPr>
                <w:sz w:val="14"/>
                <w:szCs w:val="20"/>
                <w:lang w:val="en-US" w:eastAsia="ja-JP"/>
              </w:rPr>
              <w:t xml:space="preserve"> in charge on date of use</w:t>
            </w:r>
            <w:r w:rsidRPr="003A2F59">
              <w:rPr>
                <w:sz w:val="14"/>
                <w:szCs w:val="20"/>
                <w:lang w:val="en-US" w:eastAsia="ja-JP"/>
              </w:rPr>
              <w:t>）</w:t>
            </w:r>
          </w:p>
        </w:tc>
        <w:tc>
          <w:tcPr>
            <w:tcW w:w="4091" w:type="dxa"/>
            <w:tcBorders>
              <w:left w:val="single" w:sz="6" w:space="0" w:color="auto"/>
              <w:bottom w:val="single" w:sz="6" w:space="0" w:color="auto"/>
            </w:tcBorders>
            <w:vAlign w:val="center"/>
          </w:tcPr>
          <w:p w14:paraId="6CD27BF9" w14:textId="77777777" w:rsidR="00EB6669" w:rsidRPr="003A2F59" w:rsidRDefault="00EB6669" w:rsidP="00BB4599">
            <w:pPr>
              <w:pStyle w:val="TableParagraph"/>
              <w:jc w:val="center"/>
              <w:rPr>
                <w:sz w:val="14"/>
                <w:szCs w:val="20"/>
                <w:lang w:val="en-US" w:eastAsia="ja-JP"/>
              </w:rPr>
            </w:pPr>
          </w:p>
        </w:tc>
        <w:tc>
          <w:tcPr>
            <w:tcW w:w="1219" w:type="dxa"/>
            <w:tcBorders>
              <w:top w:val="single" w:sz="6" w:space="0" w:color="auto"/>
              <w:left w:val="single" w:sz="6" w:space="0" w:color="auto"/>
              <w:right w:val="single" w:sz="6" w:space="0" w:color="auto"/>
            </w:tcBorders>
            <w:vAlign w:val="center"/>
          </w:tcPr>
          <w:p w14:paraId="61EADDCA" w14:textId="030E7C10" w:rsidR="00EB6669" w:rsidRPr="003A2F59" w:rsidRDefault="00467D45" w:rsidP="00BB4599">
            <w:pPr>
              <w:pStyle w:val="TableParagraph"/>
              <w:jc w:val="center"/>
              <w:rPr>
                <w:sz w:val="14"/>
                <w:szCs w:val="20"/>
                <w:lang w:val="en-US"/>
              </w:rPr>
            </w:pPr>
            <w:r w:rsidRPr="003A2F59">
              <w:rPr>
                <w:sz w:val="14"/>
                <w:szCs w:val="20"/>
                <w:lang w:val="en-US"/>
              </w:rPr>
              <w:t>Age</w:t>
            </w:r>
          </w:p>
        </w:tc>
        <w:tc>
          <w:tcPr>
            <w:tcW w:w="907" w:type="dxa"/>
            <w:tcBorders>
              <w:top w:val="single" w:sz="6" w:space="0" w:color="auto"/>
              <w:left w:val="single" w:sz="6" w:space="0" w:color="auto"/>
              <w:right w:val="single" w:sz="6" w:space="0" w:color="auto"/>
            </w:tcBorders>
            <w:vAlign w:val="center"/>
          </w:tcPr>
          <w:p w14:paraId="0A4B829A" w14:textId="49850925" w:rsidR="00EB6669" w:rsidRPr="003A2F59" w:rsidRDefault="00EB6669" w:rsidP="00BB4599">
            <w:pPr>
              <w:pStyle w:val="TableParagraph"/>
              <w:ind w:right="180"/>
              <w:jc w:val="right"/>
              <w:rPr>
                <w:sz w:val="14"/>
                <w:szCs w:val="20"/>
                <w:lang w:val="en-US"/>
              </w:rPr>
            </w:pPr>
            <w:r w:rsidRPr="003A2F59">
              <w:rPr>
                <w:sz w:val="14"/>
                <w:szCs w:val="20"/>
                <w:lang w:val="en-US"/>
              </w:rPr>
              <w:t xml:space="preserve">　</w:t>
            </w:r>
          </w:p>
        </w:tc>
        <w:tc>
          <w:tcPr>
            <w:tcW w:w="1028" w:type="dxa"/>
            <w:tcBorders>
              <w:top w:val="single" w:sz="6" w:space="0" w:color="auto"/>
              <w:left w:val="single" w:sz="6" w:space="0" w:color="auto"/>
              <w:right w:val="single" w:sz="6" w:space="0" w:color="auto"/>
            </w:tcBorders>
            <w:vAlign w:val="center"/>
          </w:tcPr>
          <w:p w14:paraId="0DDDF6DC" w14:textId="0FD9FA69" w:rsidR="00EB6669" w:rsidRPr="003A2F59" w:rsidRDefault="00467D45" w:rsidP="00BB4599">
            <w:pPr>
              <w:pStyle w:val="TableParagraph"/>
              <w:jc w:val="center"/>
              <w:rPr>
                <w:sz w:val="14"/>
                <w:szCs w:val="20"/>
                <w:lang w:val="en-US"/>
              </w:rPr>
            </w:pPr>
            <w:r w:rsidRPr="003A2F59">
              <w:rPr>
                <w:sz w:val="14"/>
                <w:szCs w:val="20"/>
                <w:lang w:val="en-US"/>
              </w:rPr>
              <w:t>No. of users</w:t>
            </w:r>
          </w:p>
        </w:tc>
        <w:tc>
          <w:tcPr>
            <w:tcW w:w="1935" w:type="dxa"/>
            <w:tcBorders>
              <w:top w:val="single" w:sz="6" w:space="0" w:color="auto"/>
              <w:left w:val="single" w:sz="6" w:space="0" w:color="auto"/>
              <w:right w:val="single" w:sz="6" w:space="0" w:color="auto"/>
            </w:tcBorders>
            <w:vAlign w:val="center"/>
          </w:tcPr>
          <w:p w14:paraId="17541025" w14:textId="386842AC" w:rsidR="00EB6669" w:rsidRPr="003A2F59" w:rsidRDefault="00EB6669" w:rsidP="00BB4599">
            <w:pPr>
              <w:pStyle w:val="TableParagraph"/>
              <w:ind w:right="180"/>
              <w:jc w:val="right"/>
              <w:rPr>
                <w:sz w:val="14"/>
                <w:szCs w:val="20"/>
                <w:lang w:val="en-US"/>
              </w:rPr>
            </w:pPr>
            <w:r w:rsidRPr="003A2F59">
              <w:rPr>
                <w:sz w:val="14"/>
                <w:szCs w:val="20"/>
                <w:lang w:val="en-US"/>
              </w:rPr>
              <w:t xml:space="preserve">　</w:t>
            </w:r>
          </w:p>
        </w:tc>
      </w:tr>
      <w:tr w:rsidR="00EB6669" w:rsidRPr="00467D45" w14:paraId="4DAFE414" w14:textId="77777777" w:rsidTr="003509CF">
        <w:trPr>
          <w:trHeight w:val="349"/>
        </w:trPr>
        <w:tc>
          <w:tcPr>
            <w:tcW w:w="2430" w:type="dxa"/>
            <w:gridSpan w:val="2"/>
            <w:vMerge w:val="restart"/>
            <w:tcBorders>
              <w:top w:val="single" w:sz="6" w:space="0" w:color="auto"/>
              <w:left w:val="single" w:sz="6" w:space="0" w:color="auto"/>
              <w:right w:val="single" w:sz="6" w:space="0" w:color="auto"/>
            </w:tcBorders>
            <w:vAlign w:val="center"/>
          </w:tcPr>
          <w:p w14:paraId="779B761E" w14:textId="55ABF5DD" w:rsidR="00EB6669" w:rsidRPr="003A2F59" w:rsidRDefault="00467D45" w:rsidP="00BB4599">
            <w:pPr>
              <w:pStyle w:val="TableParagraph"/>
              <w:jc w:val="center"/>
              <w:rPr>
                <w:sz w:val="14"/>
                <w:szCs w:val="20"/>
                <w:lang w:val="en-US" w:eastAsia="ja-JP"/>
              </w:rPr>
            </w:pPr>
            <w:r w:rsidRPr="003A2F59">
              <w:rPr>
                <w:sz w:val="14"/>
                <w:szCs w:val="20"/>
                <w:lang w:val="en-US" w:eastAsia="ja-JP"/>
              </w:rPr>
              <w:t>Address</w:t>
            </w:r>
          </w:p>
          <w:p w14:paraId="220F4CD8" w14:textId="3BE697E4" w:rsidR="00EB6669" w:rsidRPr="003A2F59" w:rsidRDefault="00467D45" w:rsidP="00BB4599">
            <w:pPr>
              <w:pStyle w:val="TableParagraph"/>
              <w:jc w:val="center"/>
              <w:rPr>
                <w:sz w:val="14"/>
                <w:szCs w:val="20"/>
                <w:lang w:val="en-US" w:eastAsia="ja-JP"/>
              </w:rPr>
            </w:pPr>
            <w:r w:rsidRPr="003A2F59">
              <w:rPr>
                <w:sz w:val="14"/>
                <w:szCs w:val="20"/>
                <w:lang w:val="en-US" w:eastAsia="ja-JP"/>
              </w:rPr>
              <w:t>（Person in charge on date of use）</w:t>
            </w:r>
          </w:p>
        </w:tc>
        <w:tc>
          <w:tcPr>
            <w:tcW w:w="4091" w:type="dxa"/>
            <w:vMerge w:val="restart"/>
            <w:tcBorders>
              <w:top w:val="single" w:sz="6" w:space="0" w:color="auto"/>
              <w:left w:val="single" w:sz="6" w:space="0" w:color="auto"/>
              <w:right w:val="single" w:sz="6" w:space="0" w:color="auto"/>
            </w:tcBorders>
            <w:vAlign w:val="center"/>
          </w:tcPr>
          <w:p w14:paraId="4003BC55" w14:textId="77777777" w:rsidR="00EB6669" w:rsidRPr="003A2F59" w:rsidRDefault="00EB6669" w:rsidP="00BB4599">
            <w:pPr>
              <w:pStyle w:val="TableParagraph"/>
              <w:jc w:val="center"/>
              <w:rPr>
                <w:sz w:val="14"/>
                <w:szCs w:val="20"/>
                <w:lang w:val="en-US" w:eastAsia="ja-JP"/>
              </w:rPr>
            </w:pPr>
          </w:p>
          <w:p w14:paraId="6A5CD5C1" w14:textId="77777777" w:rsidR="00EB6669" w:rsidRPr="003A2F59" w:rsidRDefault="00EB6669" w:rsidP="00BB4599">
            <w:pPr>
              <w:pStyle w:val="TableParagraph"/>
              <w:jc w:val="center"/>
              <w:rPr>
                <w:sz w:val="14"/>
                <w:szCs w:val="20"/>
                <w:lang w:val="en-US" w:eastAsia="ja-JP"/>
              </w:rPr>
            </w:pPr>
          </w:p>
        </w:tc>
        <w:tc>
          <w:tcPr>
            <w:tcW w:w="1219" w:type="dxa"/>
            <w:tcBorders>
              <w:top w:val="single" w:sz="6" w:space="0" w:color="auto"/>
              <w:left w:val="single" w:sz="6" w:space="0" w:color="auto"/>
              <w:right w:val="single" w:sz="6" w:space="0" w:color="auto"/>
            </w:tcBorders>
            <w:vAlign w:val="center"/>
          </w:tcPr>
          <w:p w14:paraId="25D6D843" w14:textId="5D769536" w:rsidR="00EB6669" w:rsidRPr="003A2F59" w:rsidRDefault="00467D45" w:rsidP="00BB4599">
            <w:pPr>
              <w:pStyle w:val="TableParagraph"/>
              <w:wordWrap w:val="0"/>
              <w:jc w:val="center"/>
              <w:rPr>
                <w:sz w:val="14"/>
                <w:szCs w:val="20"/>
                <w:lang w:val="en-US"/>
              </w:rPr>
            </w:pPr>
            <w:r w:rsidRPr="003A2F59">
              <w:rPr>
                <w:sz w:val="14"/>
                <w:szCs w:val="20"/>
                <w:lang w:val="en-US"/>
              </w:rPr>
              <w:t>Phone</w:t>
            </w:r>
          </w:p>
        </w:tc>
        <w:tc>
          <w:tcPr>
            <w:tcW w:w="3870" w:type="dxa"/>
            <w:gridSpan w:val="3"/>
            <w:tcBorders>
              <w:top w:val="single" w:sz="6" w:space="0" w:color="auto"/>
              <w:left w:val="single" w:sz="6" w:space="0" w:color="auto"/>
              <w:right w:val="single" w:sz="6" w:space="0" w:color="auto"/>
            </w:tcBorders>
          </w:tcPr>
          <w:p w14:paraId="3E33361E" w14:textId="77777777" w:rsidR="00EB6669" w:rsidRPr="003A2F59" w:rsidRDefault="00EB6669" w:rsidP="00BB4599">
            <w:pPr>
              <w:pStyle w:val="TableParagraph"/>
              <w:jc w:val="center"/>
              <w:rPr>
                <w:sz w:val="14"/>
                <w:szCs w:val="20"/>
                <w:lang w:val="en-US"/>
              </w:rPr>
            </w:pPr>
          </w:p>
        </w:tc>
      </w:tr>
      <w:tr w:rsidR="00EB6669" w14:paraId="48751A46" w14:textId="77777777" w:rsidTr="003509CF">
        <w:trPr>
          <w:trHeight w:val="340"/>
        </w:trPr>
        <w:tc>
          <w:tcPr>
            <w:tcW w:w="2430" w:type="dxa"/>
            <w:gridSpan w:val="2"/>
            <w:vMerge/>
            <w:tcBorders>
              <w:left w:val="single" w:sz="6" w:space="0" w:color="auto"/>
              <w:bottom w:val="single" w:sz="6" w:space="0" w:color="auto"/>
              <w:right w:val="single" w:sz="6" w:space="0" w:color="auto"/>
            </w:tcBorders>
            <w:vAlign w:val="center"/>
          </w:tcPr>
          <w:p w14:paraId="6FCDC288" w14:textId="77777777" w:rsidR="00EB6669" w:rsidRPr="003A2F59" w:rsidRDefault="00EB6669" w:rsidP="00BB4599">
            <w:pPr>
              <w:pStyle w:val="TableParagraph"/>
              <w:jc w:val="center"/>
              <w:rPr>
                <w:sz w:val="14"/>
                <w:szCs w:val="20"/>
                <w:lang w:val="en-US"/>
              </w:rPr>
            </w:pPr>
          </w:p>
        </w:tc>
        <w:tc>
          <w:tcPr>
            <w:tcW w:w="4091" w:type="dxa"/>
            <w:vMerge/>
            <w:tcBorders>
              <w:left w:val="single" w:sz="6" w:space="0" w:color="auto"/>
              <w:bottom w:val="nil"/>
              <w:right w:val="single" w:sz="6" w:space="0" w:color="auto"/>
            </w:tcBorders>
            <w:vAlign w:val="center"/>
          </w:tcPr>
          <w:p w14:paraId="43ACD17E" w14:textId="77777777" w:rsidR="00EB6669" w:rsidRPr="003A2F59" w:rsidRDefault="00EB6669" w:rsidP="00BB4599">
            <w:pPr>
              <w:pStyle w:val="TableParagraph"/>
              <w:jc w:val="center"/>
              <w:rPr>
                <w:sz w:val="14"/>
                <w:szCs w:val="20"/>
                <w:lang w:val="en-US"/>
              </w:rPr>
            </w:pPr>
          </w:p>
        </w:tc>
        <w:tc>
          <w:tcPr>
            <w:tcW w:w="1219" w:type="dxa"/>
            <w:tcBorders>
              <w:top w:val="single" w:sz="6" w:space="0" w:color="auto"/>
              <w:left w:val="single" w:sz="6" w:space="0" w:color="auto"/>
              <w:right w:val="single" w:sz="6" w:space="0" w:color="auto"/>
            </w:tcBorders>
            <w:vAlign w:val="center"/>
          </w:tcPr>
          <w:p w14:paraId="57EDB2CD" w14:textId="4555C297" w:rsidR="00EB6669" w:rsidRPr="003A2F59" w:rsidRDefault="00467D45" w:rsidP="00BB4599">
            <w:pPr>
              <w:pStyle w:val="TableParagraph"/>
              <w:jc w:val="center"/>
              <w:rPr>
                <w:sz w:val="14"/>
                <w:szCs w:val="20"/>
                <w:lang w:val="en-US"/>
              </w:rPr>
            </w:pPr>
            <w:r w:rsidRPr="003A2F59">
              <w:rPr>
                <w:sz w:val="14"/>
                <w:szCs w:val="20"/>
                <w:lang w:val="en-US"/>
              </w:rPr>
              <w:t>Email</w:t>
            </w:r>
          </w:p>
        </w:tc>
        <w:tc>
          <w:tcPr>
            <w:tcW w:w="3870" w:type="dxa"/>
            <w:gridSpan w:val="3"/>
            <w:tcBorders>
              <w:top w:val="single" w:sz="6" w:space="0" w:color="auto"/>
              <w:left w:val="single" w:sz="6" w:space="0" w:color="auto"/>
              <w:right w:val="single" w:sz="6" w:space="0" w:color="auto"/>
            </w:tcBorders>
          </w:tcPr>
          <w:p w14:paraId="54F14F1E" w14:textId="77777777" w:rsidR="00EB6669" w:rsidRPr="003A2F59" w:rsidRDefault="00EB6669" w:rsidP="00BB4599">
            <w:pPr>
              <w:pStyle w:val="TableParagraph"/>
              <w:jc w:val="center"/>
              <w:rPr>
                <w:sz w:val="14"/>
                <w:szCs w:val="20"/>
                <w:lang w:val="en-US"/>
              </w:rPr>
            </w:pPr>
          </w:p>
        </w:tc>
      </w:tr>
      <w:tr w:rsidR="00EB6669" w14:paraId="3A3DE5A1" w14:textId="77777777" w:rsidTr="00330ECD">
        <w:trPr>
          <w:trHeight w:val="70"/>
        </w:trPr>
        <w:tc>
          <w:tcPr>
            <w:tcW w:w="2410" w:type="dxa"/>
            <w:tcBorders>
              <w:top w:val="single" w:sz="6" w:space="0" w:color="auto"/>
              <w:left w:val="nil"/>
              <w:bottom w:val="single" w:sz="18" w:space="0" w:color="000000"/>
              <w:right w:val="nil"/>
            </w:tcBorders>
          </w:tcPr>
          <w:p w14:paraId="4F7DCA3E" w14:textId="30E69A15" w:rsidR="00EB6669" w:rsidRDefault="00EB6669" w:rsidP="00BB4599">
            <w:pPr>
              <w:pStyle w:val="TableParagraph"/>
              <w:rPr>
                <w:rFonts w:ascii="Times New Roman"/>
                <w:sz w:val="24"/>
              </w:rPr>
            </w:pPr>
          </w:p>
        </w:tc>
        <w:tc>
          <w:tcPr>
            <w:tcW w:w="9200" w:type="dxa"/>
            <w:gridSpan w:val="6"/>
            <w:tcBorders>
              <w:top w:val="single" w:sz="6" w:space="0" w:color="auto"/>
              <w:left w:val="nil"/>
              <w:bottom w:val="single" w:sz="18" w:space="0" w:color="000000"/>
              <w:right w:val="nil"/>
            </w:tcBorders>
          </w:tcPr>
          <w:p w14:paraId="27C48C0F" w14:textId="77777777" w:rsidR="00EB6669" w:rsidRDefault="00EB6669" w:rsidP="00BB4599">
            <w:pPr>
              <w:pStyle w:val="TableParagraph"/>
              <w:rPr>
                <w:rFonts w:ascii="Times New Roman"/>
                <w:sz w:val="24"/>
              </w:rPr>
            </w:pPr>
          </w:p>
        </w:tc>
      </w:tr>
      <w:tr w:rsidR="00EB6669" w:rsidRPr="00CD6E14" w14:paraId="53B55BAB" w14:textId="77777777" w:rsidTr="00330ECD">
        <w:trPr>
          <w:trHeight w:val="450"/>
        </w:trPr>
        <w:tc>
          <w:tcPr>
            <w:tcW w:w="2410" w:type="dxa"/>
            <w:tcBorders>
              <w:top w:val="single" w:sz="4" w:space="0" w:color="auto"/>
              <w:left w:val="single" w:sz="18" w:space="0" w:color="000000"/>
              <w:bottom w:val="single" w:sz="18" w:space="0" w:color="000000"/>
            </w:tcBorders>
            <w:vAlign w:val="center"/>
          </w:tcPr>
          <w:p w14:paraId="739F2495" w14:textId="17469535" w:rsidR="00EB6669" w:rsidRPr="003A2F59" w:rsidRDefault="00467D45" w:rsidP="00330ECD">
            <w:pPr>
              <w:pStyle w:val="TableParagraph"/>
              <w:jc w:val="center"/>
              <w:rPr>
                <w:b/>
                <w:sz w:val="20"/>
                <w:szCs w:val="20"/>
                <w:lang w:val="en-US"/>
              </w:rPr>
            </w:pPr>
            <w:r w:rsidRPr="003A2F59">
              <w:rPr>
                <w:rFonts w:hint="eastAsia"/>
                <w:b/>
                <w:sz w:val="20"/>
                <w:szCs w:val="20"/>
                <w:lang w:val="en-US"/>
              </w:rPr>
              <w:t>B</w:t>
            </w:r>
            <w:r w:rsidRPr="003A2F59">
              <w:rPr>
                <w:b/>
                <w:sz w:val="20"/>
                <w:szCs w:val="20"/>
                <w:lang w:val="en-US"/>
              </w:rPr>
              <w:t>ody temperature on date of use</w:t>
            </w:r>
          </w:p>
        </w:tc>
        <w:tc>
          <w:tcPr>
            <w:tcW w:w="9200" w:type="dxa"/>
            <w:gridSpan w:val="6"/>
            <w:tcBorders>
              <w:top w:val="single" w:sz="4" w:space="0" w:color="auto"/>
              <w:bottom w:val="single" w:sz="18" w:space="0" w:color="000000"/>
              <w:right w:val="single" w:sz="18" w:space="0" w:color="000000"/>
            </w:tcBorders>
          </w:tcPr>
          <w:p w14:paraId="42B0B66A" w14:textId="77777777" w:rsidR="007247D1" w:rsidRPr="003A2F59" w:rsidRDefault="00EB6669" w:rsidP="00330ECD">
            <w:pPr>
              <w:pStyle w:val="TableParagraph"/>
              <w:jc w:val="both"/>
              <w:rPr>
                <w:b/>
                <w:sz w:val="20"/>
                <w:szCs w:val="20"/>
                <w:lang w:val="en-US" w:eastAsia="ja-JP"/>
              </w:rPr>
            </w:pPr>
            <w:r w:rsidRPr="003A2F59">
              <w:rPr>
                <w:rFonts w:ascii="Meiryo UI" w:eastAsia="Meiryo UI" w:hAnsi="Meiryo UI" w:cs="Meiryo UI"/>
                <w:bCs/>
                <w:sz w:val="20"/>
                <w:szCs w:val="20"/>
                <w:lang w:val="en-US" w:eastAsia="ja-JP"/>
              </w:rPr>
              <w:t>□</w:t>
            </w:r>
            <w:r w:rsidR="00467D45" w:rsidRPr="003A2F59">
              <w:rPr>
                <w:rFonts w:hint="eastAsia"/>
                <w:b/>
                <w:sz w:val="20"/>
                <w:szCs w:val="20"/>
                <w:lang w:val="en-US" w:eastAsia="ja-JP"/>
              </w:rPr>
              <w:t>N</w:t>
            </w:r>
            <w:r w:rsidR="00467D45" w:rsidRPr="003A2F59">
              <w:rPr>
                <w:b/>
                <w:sz w:val="20"/>
                <w:szCs w:val="20"/>
                <w:lang w:val="en-US" w:eastAsia="ja-JP"/>
              </w:rPr>
              <w:t xml:space="preserve">o individuals have been found to have </w:t>
            </w:r>
            <w:r w:rsidR="007247D1" w:rsidRPr="003A2F59">
              <w:rPr>
                <w:b/>
                <w:sz w:val="20"/>
                <w:szCs w:val="20"/>
                <w:lang w:val="en-US" w:eastAsia="ja-JP"/>
              </w:rPr>
              <w:t>a higher-than-normal</w:t>
            </w:r>
            <w:r w:rsidR="00467D45" w:rsidRPr="003A2F59">
              <w:rPr>
                <w:b/>
                <w:sz w:val="20"/>
                <w:szCs w:val="20"/>
                <w:lang w:val="en-US" w:eastAsia="ja-JP"/>
              </w:rPr>
              <w:t xml:space="preserve"> body temperature. </w:t>
            </w:r>
          </w:p>
          <w:p w14:paraId="3B4B52D4" w14:textId="7A1CFBD7" w:rsidR="00EB6669" w:rsidRPr="003A2F59" w:rsidRDefault="00467D45" w:rsidP="00330ECD">
            <w:pPr>
              <w:pStyle w:val="TableParagraph"/>
              <w:jc w:val="both"/>
              <w:rPr>
                <w:noProof/>
                <w:sz w:val="20"/>
                <w:szCs w:val="20"/>
                <w:lang w:val="en-US" w:eastAsia="ja-JP" w:bidi="ar-SA"/>
              </w:rPr>
            </w:pPr>
            <w:r w:rsidRPr="003A2F59">
              <w:rPr>
                <w:rFonts w:hint="eastAsia"/>
                <w:b/>
                <w:sz w:val="20"/>
                <w:szCs w:val="20"/>
                <w:lang w:val="en-US" w:eastAsia="ja-JP"/>
              </w:rPr>
              <w:t>*</w:t>
            </w:r>
            <w:r w:rsidRPr="003A2F59">
              <w:rPr>
                <w:b/>
                <w:sz w:val="20"/>
                <w:szCs w:val="20"/>
                <w:lang w:val="en-US" w:eastAsia="ja-JP"/>
              </w:rPr>
              <w:t>Organizer</w:t>
            </w:r>
            <w:r w:rsidR="007247D1" w:rsidRPr="003A2F59">
              <w:rPr>
                <w:b/>
                <w:sz w:val="20"/>
                <w:szCs w:val="20"/>
                <w:lang w:val="en-US" w:eastAsia="ja-JP"/>
              </w:rPr>
              <w:t>s</w:t>
            </w:r>
            <w:r w:rsidR="00330ECD">
              <w:rPr>
                <w:b/>
                <w:sz w:val="20"/>
                <w:szCs w:val="20"/>
                <w:lang w:val="en-US" w:eastAsia="ja-JP"/>
              </w:rPr>
              <w:t xml:space="preserve"> must </w:t>
            </w:r>
            <w:r w:rsidR="00CD6E14" w:rsidRPr="003A2F59">
              <w:rPr>
                <w:b/>
                <w:sz w:val="20"/>
                <w:szCs w:val="20"/>
                <w:lang w:val="en-US" w:eastAsia="ja-JP"/>
              </w:rPr>
              <w:t>verify</w:t>
            </w:r>
            <w:r w:rsidRPr="003A2F59">
              <w:rPr>
                <w:b/>
                <w:sz w:val="20"/>
                <w:szCs w:val="20"/>
                <w:lang w:val="en-US" w:eastAsia="ja-JP"/>
              </w:rPr>
              <w:t xml:space="preserve"> that </w:t>
            </w:r>
            <w:r w:rsidR="00330ECD">
              <w:rPr>
                <w:b/>
                <w:sz w:val="20"/>
                <w:szCs w:val="20"/>
                <w:lang w:val="en-US" w:eastAsia="ja-JP"/>
              </w:rPr>
              <w:t>no</w:t>
            </w:r>
            <w:r w:rsidRPr="003A2F59">
              <w:rPr>
                <w:b/>
                <w:sz w:val="20"/>
                <w:szCs w:val="20"/>
                <w:lang w:val="en-US" w:eastAsia="ja-JP"/>
              </w:rPr>
              <w:t xml:space="preserve"> participants have </w:t>
            </w:r>
            <w:r w:rsidR="007247D1" w:rsidRPr="003A2F59">
              <w:rPr>
                <w:b/>
                <w:sz w:val="20"/>
                <w:szCs w:val="20"/>
                <w:lang w:val="en-US" w:eastAsia="ja-JP"/>
              </w:rPr>
              <w:t>a higher-than-normal body temperature.</w:t>
            </w:r>
          </w:p>
        </w:tc>
      </w:tr>
      <w:tr w:rsidR="00EB6669" w:rsidRPr="00CD6E14" w14:paraId="1EAD3C45" w14:textId="77777777" w:rsidTr="00330ECD">
        <w:trPr>
          <w:trHeight w:val="161"/>
        </w:trPr>
        <w:tc>
          <w:tcPr>
            <w:tcW w:w="2410" w:type="dxa"/>
            <w:tcBorders>
              <w:top w:val="single" w:sz="18" w:space="0" w:color="000000"/>
              <w:left w:val="nil"/>
              <w:bottom w:val="single" w:sz="18" w:space="0" w:color="000000"/>
              <w:right w:val="nil"/>
            </w:tcBorders>
          </w:tcPr>
          <w:p w14:paraId="6F8A81FD" w14:textId="6FB748A6" w:rsidR="00EB6669" w:rsidRPr="00467D45" w:rsidRDefault="00EB6669" w:rsidP="00330ECD">
            <w:pPr>
              <w:pStyle w:val="TableParagraph"/>
              <w:rPr>
                <w:rFonts w:ascii="Times New Roman"/>
                <w:sz w:val="24"/>
                <w:lang w:val="en-US" w:eastAsia="ja-JP"/>
              </w:rPr>
            </w:pPr>
          </w:p>
        </w:tc>
        <w:tc>
          <w:tcPr>
            <w:tcW w:w="9200" w:type="dxa"/>
            <w:gridSpan w:val="6"/>
            <w:tcBorders>
              <w:top w:val="single" w:sz="18" w:space="0" w:color="000000"/>
              <w:left w:val="nil"/>
              <w:bottom w:val="single" w:sz="18" w:space="0" w:color="000000"/>
              <w:right w:val="nil"/>
            </w:tcBorders>
          </w:tcPr>
          <w:p w14:paraId="2FA9C311" w14:textId="77777777" w:rsidR="00EB6669" w:rsidRPr="00467D45" w:rsidRDefault="00EB6669" w:rsidP="00BB4599">
            <w:pPr>
              <w:pStyle w:val="TableParagraph"/>
              <w:rPr>
                <w:rFonts w:ascii="Times New Roman"/>
                <w:sz w:val="24"/>
                <w:lang w:val="en-US" w:eastAsia="ja-JP"/>
              </w:rPr>
            </w:pPr>
          </w:p>
        </w:tc>
      </w:tr>
      <w:tr w:rsidR="00EB6669" w:rsidRPr="00CD6E14" w14:paraId="2EB4AD0C" w14:textId="77777777" w:rsidTr="00330ECD">
        <w:trPr>
          <w:trHeight w:val="2025"/>
        </w:trPr>
        <w:tc>
          <w:tcPr>
            <w:tcW w:w="11610" w:type="dxa"/>
            <w:gridSpan w:val="7"/>
            <w:tcBorders>
              <w:left w:val="single" w:sz="18" w:space="0" w:color="000000"/>
              <w:bottom w:val="single" w:sz="18" w:space="0" w:color="000000"/>
              <w:right w:val="single" w:sz="18" w:space="0" w:color="000000"/>
            </w:tcBorders>
          </w:tcPr>
          <w:p w14:paraId="76EDD56A" w14:textId="0B233099" w:rsidR="00EB6669" w:rsidRPr="003A2F59" w:rsidRDefault="00EB6669" w:rsidP="00BB4599">
            <w:pPr>
              <w:spacing w:before="78" w:line="170" w:lineRule="auto"/>
              <w:ind w:left="352" w:right="348" w:hanging="240"/>
              <w:rPr>
                <w:rFonts w:ascii="Meiryo UI" w:eastAsia="Meiryo UI" w:hAnsi="Meiryo UI" w:cs="Meiryo UI"/>
                <w:bCs/>
                <w:sz w:val="18"/>
                <w:lang w:val="en-US" w:eastAsia="ja-JP"/>
              </w:rPr>
            </w:pPr>
            <w:r w:rsidRPr="003A2F59">
              <w:rPr>
                <w:rFonts w:ascii="Meiryo UI" w:eastAsia="Meiryo UI" w:hAnsi="Meiryo UI" w:cs="Meiryo UI" w:hint="eastAsia"/>
                <w:b/>
                <w:bCs/>
                <w:sz w:val="24"/>
                <w:lang w:eastAsia="ja-JP"/>
              </w:rPr>
              <w:t>【</w:t>
            </w:r>
            <w:r w:rsidR="00C268BE" w:rsidRPr="003A2F59">
              <w:rPr>
                <w:rFonts w:ascii="Meiryo UI" w:eastAsia="Meiryo UI" w:hAnsi="Meiryo UI" w:cs="Meiryo UI" w:hint="eastAsia"/>
                <w:b/>
                <w:bCs/>
                <w:sz w:val="24"/>
                <w:lang w:val="en-US" w:eastAsia="ja-JP"/>
              </w:rPr>
              <w:t>C</w:t>
            </w:r>
            <w:r w:rsidR="00C268BE" w:rsidRPr="003A2F59">
              <w:rPr>
                <w:rFonts w:ascii="Meiryo UI" w:eastAsia="Meiryo UI" w:hAnsi="Meiryo UI" w:cs="Meiryo UI"/>
                <w:b/>
                <w:bCs/>
                <w:sz w:val="24"/>
                <w:lang w:val="en-US" w:eastAsia="ja-JP"/>
              </w:rPr>
              <w:t>hecklist to be completed by the organizer</w:t>
            </w:r>
            <w:r w:rsidRPr="003A2F59">
              <w:rPr>
                <w:rFonts w:ascii="Meiryo UI" w:eastAsia="Meiryo UI" w:hAnsi="Meiryo UI" w:cs="Meiryo UI" w:hint="eastAsia"/>
                <w:b/>
                <w:bCs/>
                <w:sz w:val="24"/>
                <w:lang w:eastAsia="ja-JP"/>
              </w:rPr>
              <w:t xml:space="preserve">】　</w:t>
            </w:r>
            <w:r w:rsidR="00CC58FB" w:rsidRPr="003A2F59">
              <w:rPr>
                <w:rFonts w:ascii="Meiryo UI" w:eastAsia="Meiryo UI" w:hAnsi="Meiryo UI" w:cs="Meiryo UI" w:hint="eastAsia"/>
                <w:bCs/>
                <w:sz w:val="18"/>
                <w:lang w:val="en-US" w:eastAsia="ja-JP"/>
              </w:rPr>
              <w:t>*</w:t>
            </w:r>
            <w:r w:rsidR="00CC58FB" w:rsidRPr="003A2F59">
              <w:rPr>
                <w:rFonts w:ascii="Meiryo UI" w:eastAsia="Meiryo UI" w:hAnsi="Meiryo UI" w:cs="Meiryo UI"/>
                <w:bCs/>
                <w:sz w:val="18"/>
                <w:lang w:val="en-US" w:eastAsia="ja-JP"/>
              </w:rPr>
              <w:t>The organizer is asked to</w:t>
            </w:r>
            <w:r w:rsidR="008B47A8" w:rsidRPr="003A2F59">
              <w:rPr>
                <w:rFonts w:ascii="Meiryo UI" w:eastAsia="Meiryo UI" w:hAnsi="Meiryo UI" w:cs="Meiryo UI"/>
                <w:bCs/>
                <w:sz w:val="18"/>
                <w:lang w:val="en-US" w:eastAsia="ja-JP"/>
              </w:rPr>
              <w:t xml:space="preserve"> please</w:t>
            </w:r>
            <w:r w:rsidR="00CC58FB" w:rsidRPr="003A2F59">
              <w:rPr>
                <w:rFonts w:ascii="Meiryo UI" w:eastAsia="Meiryo UI" w:hAnsi="Meiryo UI" w:cs="Meiryo UI"/>
                <w:bCs/>
                <w:sz w:val="18"/>
                <w:lang w:val="en-US" w:eastAsia="ja-JP"/>
              </w:rPr>
              <w:t xml:space="preserve"> ensure that all participants comply with the following items.</w:t>
            </w:r>
          </w:p>
          <w:p w14:paraId="436099E6" w14:textId="0E2269ED" w:rsidR="00CC58FB" w:rsidRPr="003A2F59" w:rsidRDefault="00CC58FB" w:rsidP="00BB4599">
            <w:pPr>
              <w:spacing w:before="78" w:line="170" w:lineRule="auto"/>
              <w:ind w:left="352" w:right="348" w:hanging="240"/>
              <w:rPr>
                <w:rFonts w:ascii="Meiryo UI" w:eastAsia="Meiryo UI" w:hAnsi="Meiryo UI" w:cs="Meiryo UI"/>
                <w:b/>
                <w:bCs/>
                <w:sz w:val="18"/>
                <w:szCs w:val="21"/>
                <w:lang w:val="en-US" w:eastAsia="ja-JP"/>
              </w:rPr>
            </w:pPr>
            <w:r w:rsidRPr="003A2F59">
              <w:rPr>
                <w:rFonts w:ascii="Meiryo UI" w:eastAsia="Meiryo UI" w:hAnsi="Meiryo UI" w:cs="Meiryo UI"/>
                <w:bCs/>
                <w:sz w:val="21"/>
                <w:szCs w:val="21"/>
                <w:lang w:val="en-US" w:eastAsia="ja-JP"/>
              </w:rPr>
              <w:t>Please</w:t>
            </w:r>
            <w:r w:rsidR="00324D39" w:rsidRPr="003A2F59">
              <w:rPr>
                <w:rFonts w:ascii="Meiryo UI" w:eastAsia="Meiryo UI" w:hAnsi="Meiryo UI" w:cs="Meiryo UI"/>
                <w:bCs/>
                <w:sz w:val="21"/>
                <w:szCs w:val="21"/>
                <w:lang w:val="en-US" w:eastAsia="ja-JP"/>
              </w:rPr>
              <w:t xml:space="preserve"> check each item below to verify that you have read and agree to </w:t>
            </w:r>
            <w:r w:rsidR="00E72AF6">
              <w:rPr>
                <w:rFonts w:ascii="Meiryo UI" w:eastAsia="Meiryo UI" w:hAnsi="Meiryo UI" w:cs="Meiryo UI"/>
                <w:bCs/>
                <w:sz w:val="21"/>
                <w:szCs w:val="21"/>
                <w:lang w:val="en-US" w:eastAsia="ja-JP"/>
              </w:rPr>
              <w:t>its</w:t>
            </w:r>
            <w:r w:rsidR="00324D39" w:rsidRPr="003A2F59">
              <w:rPr>
                <w:rFonts w:ascii="Meiryo UI" w:eastAsia="Meiryo UI" w:hAnsi="Meiryo UI" w:cs="Meiryo UI"/>
                <w:bCs/>
                <w:sz w:val="21"/>
                <w:szCs w:val="21"/>
                <w:lang w:val="en-US" w:eastAsia="ja-JP"/>
              </w:rPr>
              <w:t xml:space="preserve"> contents</w:t>
            </w:r>
            <w:r w:rsidRPr="003A2F59">
              <w:rPr>
                <w:rFonts w:ascii="Meiryo UI" w:eastAsia="Meiryo UI" w:hAnsi="Meiryo UI" w:cs="Meiryo UI"/>
                <w:bCs/>
                <w:sz w:val="21"/>
                <w:szCs w:val="21"/>
                <w:lang w:val="en-US" w:eastAsia="ja-JP"/>
              </w:rPr>
              <w:t xml:space="preserve"> and submit this form at reception prior to entering the facility.</w:t>
            </w:r>
          </w:p>
          <w:p w14:paraId="132A2DA4" w14:textId="78F70C3E" w:rsidR="00CC58FB" w:rsidRPr="007A372E" w:rsidRDefault="00EB6669" w:rsidP="007A372E">
            <w:pPr>
              <w:spacing w:before="78" w:line="170" w:lineRule="auto"/>
              <w:ind w:left="352" w:right="348" w:hanging="240"/>
              <w:rPr>
                <w:rFonts w:ascii="Meiryo UI" w:eastAsia="Meiryo UI" w:hAnsi="Meiryo UI" w:cs="Meiryo UI"/>
                <w:b/>
                <w:sz w:val="20"/>
                <w:szCs w:val="20"/>
                <w:lang w:val="en-US" w:eastAsia="ja-JP"/>
              </w:rPr>
            </w:pPr>
            <w:r w:rsidRPr="007A372E">
              <w:rPr>
                <w:rFonts w:ascii="Meiryo UI" w:eastAsia="Meiryo UI" w:hAnsi="Meiryo UI" w:cs="Meiryo UI"/>
                <w:b/>
                <w:sz w:val="20"/>
                <w:szCs w:val="20"/>
                <w:lang w:val="en-US" w:eastAsia="ja-JP"/>
              </w:rPr>
              <w:t>□</w:t>
            </w:r>
            <w:r w:rsidR="00324D39" w:rsidRPr="007A372E">
              <w:rPr>
                <w:rFonts w:ascii="Meiryo UI" w:eastAsia="Meiryo UI" w:hAnsi="Meiryo UI" w:cs="Meiryo UI"/>
                <w:b/>
                <w:sz w:val="20"/>
                <w:szCs w:val="20"/>
                <w:lang w:val="en-US" w:eastAsia="ja-JP"/>
              </w:rPr>
              <w:t>Refrain from using</w:t>
            </w:r>
            <w:r w:rsidR="00CC58FB" w:rsidRPr="007A372E">
              <w:rPr>
                <w:rFonts w:ascii="Meiryo UI" w:eastAsia="Meiryo UI" w:hAnsi="Meiryo UI" w:cs="Meiryo UI"/>
                <w:b/>
                <w:sz w:val="20"/>
                <w:szCs w:val="20"/>
                <w:lang w:val="en-US" w:eastAsia="ja-JP"/>
              </w:rPr>
              <w:t xml:space="preserve"> the facilities should any of the following apply</w:t>
            </w:r>
            <w:r w:rsidR="00324D39" w:rsidRPr="007A372E">
              <w:rPr>
                <w:rFonts w:ascii="Meiryo UI" w:eastAsia="Meiryo UI" w:hAnsi="Meiryo UI" w:cs="Meiryo UI"/>
                <w:b/>
                <w:sz w:val="20"/>
                <w:szCs w:val="20"/>
                <w:lang w:val="en-US" w:eastAsia="ja-JP"/>
              </w:rPr>
              <w:t xml:space="preserve"> the day of or</w:t>
            </w:r>
            <w:r w:rsidR="00CC58FB" w:rsidRPr="007A372E">
              <w:rPr>
                <w:rFonts w:ascii="Meiryo UI" w:eastAsia="Meiryo UI" w:hAnsi="Meiryo UI" w:cs="Meiryo UI"/>
                <w:b/>
                <w:sz w:val="20"/>
                <w:szCs w:val="20"/>
                <w:lang w:val="en-US" w:eastAsia="ja-JP"/>
              </w:rPr>
              <w:t xml:space="preserve"> at any time during the</w:t>
            </w:r>
            <w:r w:rsidR="00324D39" w:rsidRPr="007A372E">
              <w:rPr>
                <w:rFonts w:ascii="Meiryo UI" w:eastAsia="Meiryo UI" w:hAnsi="Meiryo UI" w:cs="Meiryo UI"/>
                <w:b/>
                <w:sz w:val="20"/>
                <w:szCs w:val="20"/>
                <w:lang w:val="en-US" w:eastAsia="ja-JP"/>
              </w:rPr>
              <w:t xml:space="preserve"> two weeks prior</w:t>
            </w:r>
            <w:r w:rsidR="00CC58FB" w:rsidRPr="007A372E">
              <w:rPr>
                <w:rFonts w:ascii="Meiryo UI" w:eastAsia="Meiryo UI" w:hAnsi="Meiryo UI" w:cs="Meiryo UI"/>
                <w:b/>
                <w:sz w:val="20"/>
                <w:szCs w:val="20"/>
                <w:lang w:val="en-US" w:eastAsia="ja-JP"/>
              </w:rPr>
              <w:t xml:space="preserve"> </w:t>
            </w:r>
            <w:r w:rsidR="00324D39" w:rsidRPr="007A372E">
              <w:rPr>
                <w:rFonts w:ascii="Meiryo UI" w:eastAsia="Meiryo UI" w:hAnsi="Meiryo UI" w:cs="Meiryo UI"/>
                <w:b/>
                <w:sz w:val="20"/>
                <w:szCs w:val="20"/>
                <w:lang w:val="en-US" w:eastAsia="ja-JP"/>
              </w:rPr>
              <w:t>to the date of use</w:t>
            </w:r>
          </w:p>
          <w:p w14:paraId="2CD11663" w14:textId="6B6C456A" w:rsidR="00CC58FB" w:rsidRPr="003A2F59" w:rsidRDefault="00EB6669" w:rsidP="000119F5">
            <w:pPr>
              <w:spacing w:line="220" w:lineRule="exact"/>
              <w:ind w:left="357"/>
              <w:rPr>
                <w:rFonts w:ascii="Meiryo UI" w:eastAsia="Meiryo UI" w:hAnsi="Meiryo UI" w:cs="Meiryo UI"/>
                <w:sz w:val="18"/>
                <w:szCs w:val="18"/>
                <w:lang w:val="en-US" w:eastAsia="ja-JP"/>
              </w:rPr>
            </w:pPr>
            <w:r w:rsidRPr="003A2F59">
              <w:rPr>
                <w:rFonts w:ascii="Meiryo UI" w:eastAsia="Meiryo UI" w:hAnsi="Meiryo UI" w:cs="Meiryo UI" w:hint="eastAsia"/>
                <w:sz w:val="18"/>
                <w:szCs w:val="18"/>
                <w:lang w:eastAsia="ja-JP"/>
              </w:rPr>
              <w:t>・</w:t>
            </w:r>
            <w:r w:rsidR="00CC58FB" w:rsidRPr="003A2F59">
              <w:rPr>
                <w:rFonts w:ascii="Meiryo UI" w:eastAsia="Meiryo UI" w:hAnsi="Meiryo UI" w:cs="Meiryo UI"/>
                <w:sz w:val="18"/>
                <w:szCs w:val="18"/>
                <w:lang w:val="en-US" w:eastAsia="ja-JP"/>
              </w:rPr>
              <w:t>Feeling unwell (</w:t>
            </w:r>
            <w:r w:rsidR="000119F5" w:rsidRPr="003A2F59">
              <w:rPr>
                <w:rFonts w:ascii="Meiryo UI" w:eastAsia="Meiryo UI" w:hAnsi="Meiryo UI" w:cs="Meiryo UI"/>
                <w:sz w:val="18"/>
                <w:szCs w:val="18"/>
                <w:lang w:val="en-US" w:eastAsia="ja-JP"/>
              </w:rPr>
              <w:t>for example,</w:t>
            </w:r>
            <w:r w:rsidR="00CC58FB" w:rsidRPr="003A2F59">
              <w:rPr>
                <w:rFonts w:ascii="Meiryo UI" w:eastAsia="Meiryo UI" w:hAnsi="Meiryo UI" w:cs="Meiryo UI"/>
                <w:sz w:val="18"/>
                <w:szCs w:val="18"/>
                <w:lang w:val="en-US" w:eastAsia="ja-JP"/>
              </w:rPr>
              <w:t xml:space="preserve"> </w:t>
            </w:r>
            <w:r w:rsidR="000119F5" w:rsidRPr="003A2F59">
              <w:rPr>
                <w:rFonts w:ascii="Meiryo UI" w:eastAsia="Meiryo UI" w:hAnsi="Meiryo UI" w:cs="Meiryo UI"/>
                <w:sz w:val="18"/>
                <w:szCs w:val="18"/>
                <w:lang w:val="en-US" w:eastAsia="ja-JP"/>
              </w:rPr>
              <w:t xml:space="preserve">cold symptoms such as </w:t>
            </w:r>
            <w:r w:rsidR="00CC58FB" w:rsidRPr="003A2F59">
              <w:rPr>
                <w:rFonts w:ascii="Meiryo UI" w:eastAsia="Meiryo UI" w:hAnsi="Meiryo UI" w:cs="Meiryo UI"/>
                <w:sz w:val="18"/>
                <w:szCs w:val="18"/>
                <w:lang w:val="en-US" w:eastAsia="ja-JP"/>
              </w:rPr>
              <w:t xml:space="preserve">fever, cough, </w:t>
            </w:r>
            <w:r w:rsidR="000119F5" w:rsidRPr="003A2F59">
              <w:rPr>
                <w:rFonts w:ascii="Meiryo UI" w:eastAsia="Meiryo UI" w:hAnsi="Meiryo UI" w:cs="Meiryo UI"/>
                <w:sz w:val="18"/>
                <w:szCs w:val="18"/>
                <w:lang w:val="en-US" w:eastAsia="ja-JP"/>
              </w:rPr>
              <w:t xml:space="preserve">and </w:t>
            </w:r>
            <w:r w:rsidR="00CC58FB" w:rsidRPr="003A2F59">
              <w:rPr>
                <w:rFonts w:ascii="Meiryo UI" w:eastAsia="Meiryo UI" w:hAnsi="Meiryo UI" w:cs="Meiryo UI"/>
                <w:sz w:val="18"/>
                <w:szCs w:val="18"/>
                <w:lang w:val="en-US" w:eastAsia="ja-JP"/>
              </w:rPr>
              <w:t>sore throat</w:t>
            </w:r>
            <w:r w:rsidR="000119F5" w:rsidRPr="003A2F59">
              <w:rPr>
                <w:rFonts w:ascii="Meiryo UI" w:eastAsia="Meiryo UI" w:hAnsi="Meiryo UI" w:cs="Meiryo UI"/>
                <w:sz w:val="18"/>
                <w:szCs w:val="18"/>
                <w:lang w:val="en-US" w:eastAsia="ja-JP"/>
              </w:rPr>
              <w:t>, as well as fatigue, trouble breathing, loss of sense of taste or smell, etc.</w:t>
            </w:r>
            <w:r w:rsidRPr="003A2F59">
              <w:rPr>
                <w:rFonts w:ascii="Meiryo UI" w:eastAsia="Meiryo UI" w:hAnsi="Meiryo UI" w:cs="Meiryo UI" w:hint="eastAsia"/>
                <w:sz w:val="18"/>
                <w:szCs w:val="18"/>
                <w:lang w:val="en-US" w:eastAsia="ja-JP"/>
              </w:rPr>
              <w:t>）</w:t>
            </w:r>
          </w:p>
          <w:p w14:paraId="138C2E89" w14:textId="5ADEBD4D" w:rsidR="00EB6669" w:rsidRPr="003A2F59" w:rsidRDefault="00EB6669" w:rsidP="00BB4599">
            <w:pPr>
              <w:spacing w:line="220" w:lineRule="exact"/>
              <w:ind w:left="357"/>
              <w:rPr>
                <w:rFonts w:ascii="Meiryo UI" w:eastAsia="Meiryo UI" w:hAnsi="Meiryo UI" w:cs="Meiryo UI"/>
                <w:sz w:val="18"/>
                <w:szCs w:val="18"/>
                <w:lang w:val="en-US" w:eastAsia="ja-JP"/>
              </w:rPr>
            </w:pPr>
            <w:r w:rsidRPr="003A2F59">
              <w:rPr>
                <w:rFonts w:ascii="Meiryo UI" w:eastAsia="Meiryo UI" w:hAnsi="Meiryo UI" w:cs="Meiryo UI" w:hint="eastAsia"/>
                <w:sz w:val="18"/>
                <w:szCs w:val="18"/>
                <w:lang w:eastAsia="ja-JP"/>
              </w:rPr>
              <w:t>・</w:t>
            </w:r>
            <w:r w:rsidR="000119F5" w:rsidRPr="003A2F59">
              <w:rPr>
                <w:rFonts w:ascii="Meiryo UI" w:eastAsia="Meiryo UI" w:hAnsi="Meiryo UI" w:cs="Meiryo UI"/>
                <w:sz w:val="18"/>
                <w:szCs w:val="18"/>
                <w:lang w:val="en-US" w:eastAsia="ja-JP"/>
              </w:rPr>
              <w:t xml:space="preserve">Feeling sluggish, easily </w:t>
            </w:r>
            <w:r w:rsidR="008B47A8" w:rsidRPr="003A2F59">
              <w:rPr>
                <w:rFonts w:ascii="Meiryo UI" w:eastAsia="Meiryo UI" w:hAnsi="Meiryo UI" w:cs="Meiryo UI"/>
                <w:sz w:val="18"/>
                <w:szCs w:val="18"/>
                <w:lang w:val="en-US" w:eastAsia="ja-JP"/>
              </w:rPr>
              <w:t>fatigued</w:t>
            </w:r>
            <w:r w:rsidR="000119F5" w:rsidRPr="003A2F59">
              <w:rPr>
                <w:rFonts w:ascii="Meiryo UI" w:eastAsia="Meiryo UI" w:hAnsi="Meiryo UI" w:cs="Meiryo UI"/>
                <w:sz w:val="18"/>
                <w:szCs w:val="18"/>
                <w:lang w:val="en-US" w:eastAsia="ja-JP"/>
              </w:rPr>
              <w:t>, etc.</w:t>
            </w:r>
          </w:p>
          <w:p w14:paraId="03E20C4C" w14:textId="029EB039" w:rsidR="00EB6669" w:rsidRPr="003A2F59" w:rsidRDefault="00EB6669" w:rsidP="00BB4599">
            <w:pPr>
              <w:spacing w:line="220" w:lineRule="exact"/>
              <w:ind w:left="357"/>
              <w:rPr>
                <w:rFonts w:ascii="Meiryo UI" w:eastAsia="Meiryo UI" w:hAnsi="Meiryo UI" w:cs="Meiryo UI"/>
                <w:sz w:val="18"/>
                <w:szCs w:val="18"/>
                <w:lang w:val="en-US" w:eastAsia="ja-JP"/>
              </w:rPr>
            </w:pPr>
            <w:r w:rsidRPr="003A2F59">
              <w:rPr>
                <w:rFonts w:ascii="Meiryo UI" w:eastAsia="Meiryo UI" w:hAnsi="Meiryo UI" w:cs="Meiryo UI" w:hint="eastAsia"/>
                <w:sz w:val="18"/>
                <w:szCs w:val="18"/>
                <w:lang w:eastAsia="ja-JP"/>
              </w:rPr>
              <w:t>・</w:t>
            </w:r>
            <w:r w:rsidR="00725A7E" w:rsidRPr="003A2F59">
              <w:rPr>
                <w:rFonts w:ascii="Meiryo UI" w:eastAsia="Meiryo UI" w:hAnsi="Meiryo UI" w:cs="Meiryo UI" w:hint="eastAsia"/>
                <w:sz w:val="18"/>
                <w:szCs w:val="18"/>
                <w:lang w:val="en-US" w:eastAsia="ja-JP"/>
              </w:rPr>
              <w:t>I</w:t>
            </w:r>
            <w:r w:rsidR="00725A7E" w:rsidRPr="003A2F59">
              <w:rPr>
                <w:rFonts w:ascii="Meiryo UI" w:eastAsia="Meiryo UI" w:hAnsi="Meiryo UI" w:cs="Meiryo UI"/>
                <w:sz w:val="18"/>
                <w:szCs w:val="18"/>
                <w:lang w:val="en-US" w:eastAsia="ja-JP"/>
              </w:rPr>
              <w:t>f a</w:t>
            </w:r>
            <w:r w:rsidR="000119F5" w:rsidRPr="003A2F59">
              <w:rPr>
                <w:rFonts w:ascii="Meiryo UI" w:eastAsia="Meiryo UI" w:hAnsi="Meiryo UI" w:cs="Meiryo UI"/>
                <w:sz w:val="18"/>
                <w:szCs w:val="18"/>
                <w:lang w:val="en-US" w:eastAsia="ja-JP"/>
              </w:rPr>
              <w:t xml:space="preserve"> household member or close contact is suspected to have been infected with Covid-19</w:t>
            </w:r>
          </w:p>
          <w:p w14:paraId="11FE80E0" w14:textId="2E278782" w:rsidR="00EB6669" w:rsidRPr="003A2F59" w:rsidRDefault="00EB6669" w:rsidP="00BB4599">
            <w:pPr>
              <w:spacing w:line="220" w:lineRule="exact"/>
              <w:ind w:left="357"/>
              <w:rPr>
                <w:rFonts w:ascii="Meiryo UI" w:eastAsia="Meiryo UI" w:hAnsi="Meiryo UI" w:cs="Meiryo UI"/>
                <w:sz w:val="18"/>
                <w:szCs w:val="18"/>
                <w:lang w:val="en-US" w:eastAsia="ja-JP"/>
              </w:rPr>
            </w:pPr>
            <w:r w:rsidRPr="003A2F59">
              <w:rPr>
                <w:rFonts w:ascii="Meiryo UI" w:eastAsia="Meiryo UI" w:hAnsi="Meiryo UI" w:cs="Meiryo UI" w:hint="eastAsia"/>
                <w:sz w:val="18"/>
                <w:szCs w:val="18"/>
                <w:lang w:eastAsia="ja-JP"/>
              </w:rPr>
              <w:t>・</w:t>
            </w:r>
            <w:r w:rsidR="000119F5" w:rsidRPr="003A2F59">
              <w:rPr>
                <w:rFonts w:ascii="Meiryo UI" w:eastAsia="Meiryo UI" w:hAnsi="Meiryo UI" w:cs="Meiryo UI"/>
                <w:sz w:val="18"/>
                <w:szCs w:val="18"/>
                <w:lang w:val="en-US" w:eastAsia="ja-JP"/>
              </w:rPr>
              <w:t>Having been in close contact with someone who has tested positive for Covid-19</w:t>
            </w:r>
          </w:p>
          <w:p w14:paraId="014535E9" w14:textId="46C2F41C" w:rsidR="00CC58FB" w:rsidRPr="003A2F59" w:rsidRDefault="00EB6669" w:rsidP="008B47A8">
            <w:pPr>
              <w:spacing w:line="220" w:lineRule="exact"/>
              <w:ind w:left="357"/>
              <w:rPr>
                <w:rFonts w:ascii="Meiryo UI" w:eastAsia="Meiryo UI" w:hAnsi="Meiryo UI" w:cs="Meiryo UI"/>
                <w:sz w:val="18"/>
                <w:szCs w:val="18"/>
                <w:lang w:val="en-US" w:eastAsia="ja-JP"/>
              </w:rPr>
            </w:pPr>
            <w:r w:rsidRPr="003A2F59">
              <w:rPr>
                <w:rFonts w:ascii="Meiryo UI" w:eastAsia="Meiryo UI" w:hAnsi="Meiryo UI" w:cs="Meiryo UI" w:hint="eastAsia"/>
                <w:sz w:val="18"/>
                <w:szCs w:val="18"/>
                <w:lang w:eastAsia="ja-JP"/>
              </w:rPr>
              <w:t>・</w:t>
            </w:r>
            <w:r w:rsidR="000119F5" w:rsidRPr="003A2F59">
              <w:rPr>
                <w:rFonts w:ascii="Meiryo UI" w:eastAsia="Meiryo UI" w:hAnsi="Meiryo UI" w:cs="Meiryo UI"/>
                <w:sz w:val="18"/>
                <w:szCs w:val="18"/>
                <w:lang w:val="en-US" w:eastAsia="ja-JP"/>
              </w:rPr>
              <w:t>Having traveled to or been in close contact with someone</w:t>
            </w:r>
            <w:r w:rsidR="00725A7E" w:rsidRPr="003A2F59">
              <w:rPr>
                <w:rFonts w:ascii="Meiryo UI" w:eastAsia="Meiryo UI" w:hAnsi="Meiryo UI" w:cs="Meiryo UI"/>
                <w:sz w:val="18"/>
                <w:szCs w:val="18"/>
                <w:lang w:val="en-US" w:eastAsia="ja-JP"/>
              </w:rPr>
              <w:t xml:space="preserve"> currently residing</w:t>
            </w:r>
            <w:r w:rsidR="000119F5" w:rsidRPr="003A2F59">
              <w:rPr>
                <w:rFonts w:ascii="Meiryo UI" w:eastAsia="Meiryo UI" w:hAnsi="Meiryo UI" w:cs="Meiryo UI"/>
                <w:sz w:val="18"/>
                <w:szCs w:val="18"/>
                <w:lang w:val="en-US" w:eastAsia="ja-JP"/>
              </w:rPr>
              <w:t xml:space="preserve"> in one of the countries or </w:t>
            </w:r>
            <w:r w:rsidR="00E72AF6">
              <w:rPr>
                <w:rFonts w:ascii="Meiryo UI" w:eastAsia="Meiryo UI" w:hAnsi="Meiryo UI" w:cs="Meiryo UI"/>
                <w:sz w:val="18"/>
                <w:szCs w:val="18"/>
                <w:lang w:val="en-US" w:eastAsia="ja-JP"/>
              </w:rPr>
              <w:t>regions</w:t>
            </w:r>
            <w:r w:rsidR="000119F5" w:rsidRPr="003A2F59">
              <w:rPr>
                <w:rFonts w:ascii="Meiryo UI" w:eastAsia="Meiryo UI" w:hAnsi="Meiryo UI" w:cs="Meiryo UI"/>
                <w:sz w:val="18"/>
                <w:szCs w:val="18"/>
                <w:lang w:val="en-US" w:eastAsia="ja-JP"/>
              </w:rPr>
              <w:t xml:space="preserve"> on which the Japanese government has placed entry restrictions or periods of mandatory </w:t>
            </w:r>
            <w:r w:rsidR="00725A7E" w:rsidRPr="003A2F59">
              <w:rPr>
                <w:rFonts w:ascii="Meiryo UI" w:eastAsia="Meiryo UI" w:hAnsi="Meiryo UI" w:cs="Meiryo UI"/>
                <w:sz w:val="18"/>
                <w:szCs w:val="18"/>
                <w:lang w:val="en-US" w:eastAsia="ja-JP"/>
              </w:rPr>
              <w:t>observation</w:t>
            </w:r>
            <w:r w:rsidR="000119F5" w:rsidRPr="003A2F59">
              <w:rPr>
                <w:rFonts w:ascii="Meiryo UI" w:eastAsia="Meiryo UI" w:hAnsi="Meiryo UI" w:cs="Meiryo UI"/>
                <w:sz w:val="18"/>
                <w:szCs w:val="18"/>
                <w:lang w:val="en-US" w:eastAsia="ja-JP"/>
              </w:rPr>
              <w:t xml:space="preserve"> upon entry within the past 14 days *Except </w:t>
            </w:r>
            <w:r w:rsidR="00EC1253" w:rsidRPr="003A2F59">
              <w:rPr>
                <w:rFonts w:ascii="Meiryo UI" w:eastAsia="Meiryo UI" w:hAnsi="Meiryo UI" w:cs="Meiryo UI"/>
                <w:sz w:val="18"/>
                <w:szCs w:val="18"/>
                <w:lang w:val="en-US" w:eastAsia="ja-JP"/>
              </w:rPr>
              <w:t>for those under</w:t>
            </w:r>
            <w:r w:rsidR="000119F5" w:rsidRPr="003A2F59">
              <w:rPr>
                <w:rFonts w:ascii="Meiryo UI" w:eastAsia="Meiryo UI" w:hAnsi="Meiryo UI" w:cs="Meiryo UI"/>
                <w:sz w:val="18"/>
                <w:szCs w:val="18"/>
                <w:lang w:val="en-US" w:eastAsia="ja-JP"/>
              </w:rPr>
              <w:t xml:space="preserve"> </w:t>
            </w:r>
            <w:r w:rsidR="008B47A8" w:rsidRPr="003A2F59">
              <w:rPr>
                <w:rFonts w:ascii="Meiryo UI" w:eastAsia="Meiryo UI" w:hAnsi="Meiryo UI" w:cs="Meiryo UI"/>
                <w:sz w:val="18"/>
                <w:szCs w:val="18"/>
                <w:lang w:val="en-US" w:eastAsia="ja-JP"/>
              </w:rPr>
              <w:t xml:space="preserve">special systems such as </w:t>
            </w:r>
            <w:r w:rsidR="000119F5" w:rsidRPr="003A2F59">
              <w:rPr>
                <w:rFonts w:ascii="Meiryo UI" w:eastAsia="Meiryo UI" w:hAnsi="Meiryo UI" w:cs="Meiryo UI"/>
                <w:sz w:val="18"/>
                <w:szCs w:val="18"/>
                <w:lang w:val="en-US" w:eastAsia="ja-JP"/>
              </w:rPr>
              <w:t xml:space="preserve">the </w:t>
            </w:r>
            <w:r w:rsidR="00EC1253" w:rsidRPr="003A2F59">
              <w:rPr>
                <w:rFonts w:ascii="Meiryo UI" w:eastAsia="Meiryo UI" w:hAnsi="Meiryo UI" w:cs="Meiryo UI"/>
                <w:sz w:val="18"/>
                <w:szCs w:val="18"/>
                <w:lang w:val="en-US" w:eastAsia="ja-JP"/>
              </w:rPr>
              <w:t>Athlete Track.</w:t>
            </w:r>
          </w:p>
          <w:p w14:paraId="3C0A506A" w14:textId="1F1DC6B8" w:rsidR="00EB6669" w:rsidRPr="00330ECD" w:rsidRDefault="00EB6669" w:rsidP="00BB4599">
            <w:pPr>
              <w:spacing w:before="78" w:line="170" w:lineRule="auto"/>
              <w:ind w:left="352" w:right="348" w:hanging="240"/>
              <w:rPr>
                <w:rFonts w:ascii="Meiryo UI" w:eastAsia="Meiryo UI" w:hAnsi="Meiryo UI" w:cs="Meiryo UI"/>
                <w:b/>
                <w:bCs/>
                <w:sz w:val="20"/>
                <w:szCs w:val="20"/>
                <w:lang w:val="en-US" w:eastAsia="ja-JP"/>
              </w:rPr>
            </w:pPr>
            <w:r w:rsidRPr="00330ECD">
              <w:rPr>
                <w:rFonts w:ascii="Meiryo UI" w:eastAsia="Meiryo UI" w:hAnsi="Meiryo UI" w:cs="Meiryo UI"/>
                <w:bCs/>
                <w:sz w:val="20"/>
                <w:szCs w:val="20"/>
                <w:lang w:val="en-US" w:eastAsia="ja-JP"/>
              </w:rPr>
              <w:t>□</w:t>
            </w:r>
            <w:r w:rsidR="00BE168C" w:rsidRPr="00330ECD">
              <w:rPr>
                <w:rFonts w:ascii="Meiryo UI" w:eastAsia="Meiryo UI" w:hAnsi="Meiryo UI" w:cs="Meiryo UI"/>
                <w:b/>
                <w:bCs/>
                <w:sz w:val="20"/>
                <w:szCs w:val="20"/>
                <w:lang w:val="en-US" w:eastAsia="ja-JP"/>
              </w:rPr>
              <w:t>Ensure that participants</w:t>
            </w:r>
            <w:r w:rsidR="00997B62" w:rsidRPr="00330ECD">
              <w:rPr>
                <w:rFonts w:ascii="Meiryo UI" w:eastAsia="Meiryo UI" w:hAnsi="Meiryo UI" w:cs="Meiryo UI"/>
                <w:b/>
                <w:bCs/>
                <w:sz w:val="20"/>
                <w:szCs w:val="20"/>
                <w:lang w:val="en-US" w:eastAsia="ja-JP"/>
              </w:rPr>
              <w:t xml:space="preserve"> bring</w:t>
            </w:r>
            <w:r w:rsidR="00EC1253" w:rsidRPr="00330ECD">
              <w:rPr>
                <w:rFonts w:ascii="Meiryo UI" w:eastAsia="Meiryo UI" w:hAnsi="Meiryo UI" w:cs="Meiryo UI"/>
                <w:b/>
                <w:bCs/>
                <w:sz w:val="20"/>
                <w:szCs w:val="20"/>
                <w:lang w:val="en-US" w:eastAsia="ja-JP"/>
              </w:rPr>
              <w:t xml:space="preserve"> and wear </w:t>
            </w:r>
            <w:r w:rsidR="00997B62" w:rsidRPr="00330ECD">
              <w:rPr>
                <w:rFonts w:ascii="Meiryo UI" w:eastAsia="Meiryo UI" w:hAnsi="Meiryo UI" w:cs="Meiryo UI"/>
                <w:b/>
                <w:bCs/>
                <w:sz w:val="20"/>
                <w:szCs w:val="20"/>
                <w:lang w:val="en-US" w:eastAsia="ja-JP"/>
              </w:rPr>
              <w:t>their</w:t>
            </w:r>
            <w:r w:rsidR="00EC1253" w:rsidRPr="00330ECD">
              <w:rPr>
                <w:rFonts w:ascii="Meiryo UI" w:eastAsia="Meiryo UI" w:hAnsi="Meiryo UI" w:cs="Meiryo UI"/>
                <w:b/>
                <w:bCs/>
                <w:sz w:val="20"/>
                <w:szCs w:val="20"/>
                <w:lang w:val="en-US" w:eastAsia="ja-JP"/>
              </w:rPr>
              <w:t xml:space="preserve"> own masks (</w:t>
            </w:r>
            <w:r w:rsidR="00BE168C" w:rsidRPr="00330ECD">
              <w:rPr>
                <w:rFonts w:ascii="Meiryo UI" w:eastAsia="Meiryo UI" w:hAnsi="Meiryo UI" w:cs="Meiryo UI"/>
                <w:b/>
                <w:bCs/>
                <w:sz w:val="20"/>
                <w:szCs w:val="20"/>
                <w:lang w:val="en-US" w:eastAsia="ja-JP"/>
              </w:rPr>
              <w:t>m</w:t>
            </w:r>
            <w:r w:rsidR="00EC1253" w:rsidRPr="00330ECD">
              <w:rPr>
                <w:rFonts w:ascii="Meiryo UI" w:eastAsia="Meiryo UI" w:hAnsi="Meiryo UI" w:cs="Meiryo UI"/>
                <w:b/>
                <w:bCs/>
                <w:sz w:val="20"/>
                <w:szCs w:val="20"/>
                <w:lang w:val="en-US" w:eastAsia="ja-JP"/>
              </w:rPr>
              <w:t>asks must be worn at all times when not practicing sports, such as in the reception area, changing areas, and when engaging in conversation)</w:t>
            </w:r>
          </w:p>
          <w:p w14:paraId="72BBC96C" w14:textId="1C8CFA08" w:rsidR="00EB6669" w:rsidRPr="00330ECD" w:rsidRDefault="00EB6669" w:rsidP="00BB4599">
            <w:pPr>
              <w:spacing w:before="8" w:line="372" w:lineRule="exact"/>
              <w:ind w:left="112"/>
              <w:rPr>
                <w:rFonts w:ascii="Meiryo UI" w:eastAsia="Meiryo UI" w:hAnsi="Meiryo UI" w:cs="Meiryo UI"/>
                <w:b/>
                <w:bCs/>
                <w:sz w:val="20"/>
                <w:szCs w:val="20"/>
                <w:lang w:val="en-US" w:eastAsia="ja-JP"/>
              </w:rPr>
            </w:pPr>
            <w:r w:rsidRPr="00330ECD">
              <w:rPr>
                <w:rFonts w:ascii="Meiryo UI" w:eastAsia="Meiryo UI" w:hAnsi="Meiryo UI" w:cs="Meiryo UI"/>
                <w:b/>
                <w:bCs/>
                <w:sz w:val="20"/>
                <w:szCs w:val="20"/>
                <w:lang w:val="en-US" w:eastAsia="ja-JP"/>
              </w:rPr>
              <w:t>□</w:t>
            </w:r>
            <w:r w:rsidR="00997B62" w:rsidRPr="00330ECD">
              <w:rPr>
                <w:rFonts w:ascii="Meiryo UI" w:eastAsia="Meiryo UI" w:hAnsi="Meiryo UI" w:cs="Meiryo UI"/>
                <w:b/>
                <w:bCs/>
                <w:sz w:val="20"/>
                <w:szCs w:val="20"/>
                <w:lang w:val="en-US" w:eastAsia="ja-JP"/>
              </w:rPr>
              <w:t>Be sure to thoroughly</w:t>
            </w:r>
            <w:r w:rsidR="00EC1253" w:rsidRPr="00330ECD">
              <w:rPr>
                <w:rFonts w:ascii="Meiryo UI" w:eastAsia="Meiryo UI" w:hAnsi="Meiryo UI" w:cs="Meiryo UI"/>
                <w:b/>
                <w:bCs/>
                <w:sz w:val="20"/>
                <w:szCs w:val="20"/>
                <w:lang w:val="en-US" w:eastAsia="ja-JP"/>
              </w:rPr>
              <w:t xml:space="preserve"> disinfect hands via frequent hand washing, use of hand sanitizer, etc.</w:t>
            </w:r>
          </w:p>
          <w:p w14:paraId="292B290D" w14:textId="1923D42F" w:rsidR="00EB6669" w:rsidRPr="00330ECD" w:rsidRDefault="00EB6669" w:rsidP="00BB4599">
            <w:pPr>
              <w:spacing w:before="78" w:line="170" w:lineRule="auto"/>
              <w:ind w:left="352" w:right="348" w:hanging="240"/>
              <w:rPr>
                <w:rFonts w:ascii="Meiryo UI" w:eastAsia="Meiryo UI" w:hAnsi="Meiryo UI" w:cs="Meiryo UI"/>
                <w:b/>
                <w:bCs/>
                <w:sz w:val="20"/>
                <w:szCs w:val="20"/>
                <w:lang w:val="en-US" w:eastAsia="ja-JP"/>
              </w:rPr>
            </w:pPr>
            <w:r w:rsidRPr="00330ECD">
              <w:rPr>
                <w:rFonts w:ascii="Meiryo UI" w:eastAsia="Meiryo UI" w:hAnsi="Meiryo UI" w:cs="Meiryo UI"/>
                <w:bCs/>
                <w:sz w:val="20"/>
                <w:szCs w:val="20"/>
                <w:lang w:val="en-US" w:eastAsia="ja-JP"/>
              </w:rPr>
              <w:t>□</w:t>
            </w:r>
            <w:r w:rsidR="00EC1253" w:rsidRPr="00330ECD">
              <w:rPr>
                <w:rFonts w:ascii="Meiryo UI" w:eastAsia="Meiryo UI" w:hAnsi="Meiryo UI" w:cs="Meiryo UI"/>
                <w:b/>
                <w:bCs/>
                <w:sz w:val="20"/>
                <w:szCs w:val="20"/>
                <w:lang w:val="en-US" w:eastAsia="ja-JP"/>
              </w:rPr>
              <w:t xml:space="preserve">Users and </w:t>
            </w:r>
            <w:r w:rsidR="00E1354F" w:rsidRPr="00330ECD">
              <w:rPr>
                <w:rFonts w:ascii="Meiryo UI" w:eastAsia="Meiryo UI" w:hAnsi="Meiryo UI" w:cs="Meiryo UI"/>
                <w:b/>
                <w:bCs/>
                <w:sz w:val="20"/>
                <w:szCs w:val="20"/>
                <w:lang w:val="en-US" w:eastAsia="ja-JP"/>
              </w:rPr>
              <w:t>event staff</w:t>
            </w:r>
            <w:r w:rsidR="00EC1253" w:rsidRPr="00330ECD">
              <w:rPr>
                <w:rFonts w:ascii="Meiryo UI" w:eastAsia="Meiryo UI" w:hAnsi="Meiryo UI" w:cs="Meiryo UI"/>
                <w:b/>
                <w:bCs/>
                <w:sz w:val="20"/>
                <w:szCs w:val="20"/>
                <w:lang w:val="en-US" w:eastAsia="ja-JP"/>
              </w:rPr>
              <w:t xml:space="preserve"> must keep a safe distance (at least 2 meters if possible) from one another (</w:t>
            </w:r>
            <w:r w:rsidR="00E1354F" w:rsidRPr="00330ECD">
              <w:rPr>
                <w:rFonts w:ascii="Meiryo UI" w:eastAsia="Meiryo UI" w:hAnsi="Meiryo UI" w:cs="Meiryo UI"/>
                <w:b/>
                <w:bCs/>
                <w:sz w:val="20"/>
                <w:szCs w:val="20"/>
                <w:lang w:val="en-US" w:eastAsia="ja-JP"/>
              </w:rPr>
              <w:t>e</w:t>
            </w:r>
            <w:r w:rsidR="00EC1253" w:rsidRPr="00330ECD">
              <w:rPr>
                <w:rFonts w:ascii="Meiryo UI" w:eastAsia="Meiryo UI" w:hAnsi="Meiryo UI" w:cs="Meiryo UI"/>
                <w:b/>
                <w:bCs/>
                <w:sz w:val="20"/>
                <w:szCs w:val="20"/>
                <w:lang w:val="en-US" w:eastAsia="ja-JP"/>
              </w:rPr>
              <w:t xml:space="preserve">xcept </w:t>
            </w:r>
            <w:r w:rsidR="00E1354F" w:rsidRPr="00330ECD">
              <w:rPr>
                <w:rFonts w:ascii="Meiryo UI" w:eastAsia="Meiryo UI" w:hAnsi="Meiryo UI" w:cs="Meiryo UI"/>
                <w:b/>
                <w:bCs/>
                <w:sz w:val="20"/>
                <w:szCs w:val="20"/>
                <w:lang w:val="en-US" w:eastAsia="ja-JP"/>
              </w:rPr>
              <w:t>when</w:t>
            </w:r>
            <w:r w:rsidR="00EC1253" w:rsidRPr="00330ECD">
              <w:rPr>
                <w:rFonts w:ascii="Meiryo UI" w:eastAsia="Meiryo UI" w:hAnsi="Meiryo UI" w:cs="Meiryo UI"/>
                <w:b/>
                <w:bCs/>
                <w:sz w:val="20"/>
                <w:szCs w:val="20"/>
                <w:lang w:val="en-US" w:eastAsia="ja-JP"/>
              </w:rPr>
              <w:t xml:space="preserve"> guiding or assisting those with disabilities)</w:t>
            </w:r>
          </w:p>
          <w:p w14:paraId="77D29217" w14:textId="0E8FC134" w:rsidR="00EB6669" w:rsidRPr="00330ECD" w:rsidRDefault="00EB6669" w:rsidP="00BB4599">
            <w:pPr>
              <w:spacing w:line="384" w:lineRule="exact"/>
              <w:ind w:left="112"/>
              <w:rPr>
                <w:rFonts w:ascii="Meiryo UI" w:eastAsia="Meiryo UI" w:hAnsi="Meiryo UI" w:cs="Meiryo UI"/>
                <w:b/>
                <w:bCs/>
                <w:sz w:val="20"/>
                <w:szCs w:val="20"/>
                <w:lang w:val="en-US" w:eastAsia="ja-JP"/>
              </w:rPr>
            </w:pPr>
            <w:r w:rsidRPr="00330ECD">
              <w:rPr>
                <w:rFonts w:ascii="Meiryo UI" w:eastAsia="Meiryo UI" w:hAnsi="Meiryo UI" w:cs="Meiryo UI"/>
                <w:bCs/>
                <w:sz w:val="20"/>
                <w:szCs w:val="20"/>
                <w:lang w:val="en-US" w:eastAsia="ja-JP"/>
              </w:rPr>
              <w:t>□</w:t>
            </w:r>
            <w:r w:rsidR="00EC1253" w:rsidRPr="00330ECD">
              <w:rPr>
                <w:rFonts w:ascii="Meiryo UI" w:eastAsia="Meiryo UI" w:hAnsi="Meiryo UI" w:cs="Meiryo UI"/>
                <w:b/>
                <w:bCs/>
                <w:sz w:val="20"/>
                <w:szCs w:val="20"/>
                <w:lang w:val="en-US" w:eastAsia="ja-JP"/>
              </w:rPr>
              <w:t>Refrain from speaking</w:t>
            </w:r>
            <w:r w:rsidR="00E1354F" w:rsidRPr="00330ECD">
              <w:rPr>
                <w:rFonts w:ascii="Meiryo UI" w:eastAsia="Meiryo UI" w:hAnsi="Meiryo UI" w:cs="Meiryo UI"/>
                <w:b/>
                <w:bCs/>
                <w:sz w:val="20"/>
                <w:szCs w:val="20"/>
                <w:lang w:val="en-US" w:eastAsia="ja-JP"/>
              </w:rPr>
              <w:t xml:space="preserve"> in a loud voice,</w:t>
            </w:r>
            <w:r w:rsidR="00EC1253" w:rsidRPr="00330ECD">
              <w:rPr>
                <w:rFonts w:ascii="Meiryo UI" w:eastAsia="Meiryo UI" w:hAnsi="Meiryo UI" w:cs="Meiryo UI"/>
                <w:b/>
                <w:bCs/>
                <w:sz w:val="20"/>
                <w:szCs w:val="20"/>
                <w:lang w:val="en-US" w:eastAsia="ja-JP"/>
              </w:rPr>
              <w:t xml:space="preserve"> cheering</w:t>
            </w:r>
            <w:r w:rsidR="00E1354F" w:rsidRPr="00330ECD">
              <w:rPr>
                <w:rFonts w:ascii="Meiryo UI" w:eastAsia="Meiryo UI" w:hAnsi="Meiryo UI" w:cs="Meiryo UI"/>
                <w:b/>
                <w:bCs/>
                <w:sz w:val="20"/>
                <w:szCs w:val="20"/>
                <w:lang w:val="en-US" w:eastAsia="ja-JP"/>
              </w:rPr>
              <w:t>, etc.</w:t>
            </w:r>
            <w:r w:rsidR="00EC1253" w:rsidRPr="00330ECD">
              <w:rPr>
                <w:rFonts w:ascii="Meiryo UI" w:eastAsia="Meiryo UI" w:hAnsi="Meiryo UI" w:cs="Meiryo UI"/>
                <w:b/>
                <w:bCs/>
                <w:sz w:val="20"/>
                <w:szCs w:val="20"/>
                <w:lang w:val="en-US" w:eastAsia="ja-JP"/>
              </w:rPr>
              <w:t xml:space="preserve"> while using the facilities</w:t>
            </w:r>
          </w:p>
          <w:p w14:paraId="643B694D" w14:textId="0B8024C5" w:rsidR="00EB6669" w:rsidRPr="00330ECD" w:rsidRDefault="00EB6669" w:rsidP="003A2F59">
            <w:pPr>
              <w:spacing w:before="78" w:line="170" w:lineRule="auto"/>
              <w:ind w:left="352" w:right="348" w:hanging="240"/>
              <w:rPr>
                <w:rFonts w:ascii="Meiryo UI" w:eastAsia="Meiryo UI" w:hAnsi="Meiryo UI" w:cs="Meiryo UI"/>
                <w:b/>
                <w:color w:val="000000" w:themeColor="text1"/>
                <w:sz w:val="20"/>
                <w:szCs w:val="20"/>
                <w:lang w:val="en-US" w:eastAsia="ja-JP"/>
              </w:rPr>
            </w:pPr>
            <w:r w:rsidRPr="00330ECD">
              <w:rPr>
                <w:rFonts w:ascii="Meiryo UI" w:eastAsia="Meiryo UI" w:hAnsi="Meiryo UI" w:cs="Meiryo UI"/>
                <w:b/>
                <w:color w:val="000000" w:themeColor="text1"/>
                <w:sz w:val="20"/>
                <w:szCs w:val="20"/>
                <w:lang w:val="en-US" w:eastAsia="ja-JP"/>
              </w:rPr>
              <w:t>□</w:t>
            </w:r>
            <w:r w:rsidR="00E1354F" w:rsidRPr="00330ECD">
              <w:rPr>
                <w:rFonts w:ascii="Meiryo UI" w:eastAsia="Meiryo UI" w:hAnsi="Meiryo UI" w:cs="Meiryo UI"/>
                <w:b/>
                <w:color w:val="000000" w:themeColor="text1"/>
                <w:sz w:val="20"/>
                <w:szCs w:val="20"/>
                <w:lang w:val="en-US" w:eastAsia="ja-JP"/>
              </w:rPr>
              <w:t>Adhere</w:t>
            </w:r>
            <w:r w:rsidR="00EC1253" w:rsidRPr="00330ECD">
              <w:rPr>
                <w:rFonts w:ascii="Meiryo UI" w:eastAsia="Meiryo UI" w:hAnsi="Meiryo UI" w:cs="Meiryo UI"/>
                <w:b/>
                <w:color w:val="000000" w:themeColor="text1"/>
                <w:sz w:val="20"/>
                <w:szCs w:val="20"/>
                <w:lang w:val="en-US" w:eastAsia="ja-JP"/>
              </w:rPr>
              <w:t xml:space="preserve"> to any other preventive measures and follow any other instructions as determined by management</w:t>
            </w:r>
            <w:r w:rsidR="00E1354F" w:rsidRPr="00330ECD">
              <w:rPr>
                <w:rFonts w:ascii="Meiryo UI" w:eastAsia="Meiryo UI" w:hAnsi="Meiryo UI" w:cs="Meiryo UI"/>
                <w:b/>
                <w:color w:val="000000" w:themeColor="text1"/>
                <w:sz w:val="20"/>
                <w:szCs w:val="20"/>
                <w:lang w:val="en-US" w:eastAsia="ja-JP"/>
              </w:rPr>
              <w:t xml:space="preserve"> at all times</w:t>
            </w:r>
          </w:p>
          <w:p w14:paraId="56438D02" w14:textId="10D2D9D9" w:rsidR="00EB6669" w:rsidRPr="00330ECD" w:rsidRDefault="00EB6669" w:rsidP="003A2F59">
            <w:pPr>
              <w:spacing w:before="78" w:line="170" w:lineRule="auto"/>
              <w:ind w:left="352" w:right="348" w:hanging="240"/>
              <w:rPr>
                <w:rFonts w:ascii="Meiryo UI" w:eastAsia="Meiryo UI" w:hAnsi="Meiryo UI" w:cs="Meiryo UI"/>
                <w:b/>
                <w:color w:val="000000" w:themeColor="text1"/>
                <w:sz w:val="20"/>
                <w:szCs w:val="20"/>
                <w:lang w:val="en-US" w:eastAsia="ja-JP"/>
              </w:rPr>
            </w:pPr>
            <w:r w:rsidRPr="00330ECD">
              <w:rPr>
                <w:rFonts w:ascii="Meiryo UI" w:eastAsia="Meiryo UI" w:hAnsi="Meiryo UI" w:cs="Meiryo UI"/>
                <w:b/>
                <w:color w:val="000000" w:themeColor="text1"/>
                <w:sz w:val="20"/>
                <w:szCs w:val="20"/>
                <w:lang w:val="en-US" w:eastAsia="ja-JP"/>
              </w:rPr>
              <w:t>□</w:t>
            </w:r>
            <w:r w:rsidR="00997B62" w:rsidRPr="00330ECD">
              <w:rPr>
                <w:rFonts w:ascii="Meiryo UI" w:eastAsia="Meiryo UI" w:hAnsi="Meiryo UI" w:cs="Meiryo UI"/>
                <w:b/>
                <w:color w:val="000000" w:themeColor="text1"/>
                <w:sz w:val="20"/>
                <w:szCs w:val="20"/>
                <w:lang w:val="en-US" w:eastAsia="ja-JP"/>
              </w:rPr>
              <w:t xml:space="preserve">Avoid the “Three C’s” (closed spaces, crowded places, and close-contact settings) during all meetings and gatherings both before and after using the facilities </w:t>
            </w:r>
          </w:p>
          <w:p w14:paraId="78855DFD" w14:textId="29560914" w:rsidR="00EB6669" w:rsidRPr="00330ECD" w:rsidRDefault="00EB6669" w:rsidP="00BB4599">
            <w:pPr>
              <w:spacing w:before="78" w:line="170" w:lineRule="auto"/>
              <w:ind w:left="352" w:right="348" w:hanging="240"/>
              <w:rPr>
                <w:rFonts w:ascii="Meiryo UI" w:eastAsia="Meiryo UI" w:hAnsi="Meiryo UI" w:cs="Meiryo UI"/>
                <w:b/>
                <w:bCs/>
                <w:sz w:val="20"/>
                <w:szCs w:val="20"/>
                <w:lang w:val="en-US" w:eastAsia="ja-JP"/>
              </w:rPr>
            </w:pPr>
            <w:r w:rsidRPr="00330ECD">
              <w:rPr>
                <w:rFonts w:ascii="Meiryo UI" w:eastAsia="Meiryo UI" w:hAnsi="Meiryo UI" w:cs="Meiryo UI"/>
                <w:bCs/>
                <w:color w:val="000000" w:themeColor="text1"/>
                <w:sz w:val="20"/>
                <w:szCs w:val="20"/>
                <w:lang w:val="en-US" w:eastAsia="ja-JP"/>
              </w:rPr>
              <w:t>□</w:t>
            </w:r>
            <w:r w:rsidR="00997B62" w:rsidRPr="00330ECD">
              <w:rPr>
                <w:rFonts w:ascii="Meiryo UI" w:eastAsia="Meiryo UI" w:hAnsi="Meiryo UI" w:cs="Meiryo UI"/>
                <w:b/>
                <w:bCs/>
                <w:sz w:val="20"/>
                <w:szCs w:val="20"/>
                <w:lang w:val="en-US" w:eastAsia="ja-JP"/>
              </w:rPr>
              <w:t>If within a period of two weeks after using the facilities a participant is found to be positive for Covid-19</w:t>
            </w:r>
            <w:r w:rsidR="00324D39" w:rsidRPr="00330ECD">
              <w:rPr>
                <w:rFonts w:ascii="Meiryo UI" w:eastAsia="Meiryo UI" w:hAnsi="Meiryo UI" w:cs="Meiryo UI"/>
                <w:b/>
                <w:bCs/>
                <w:sz w:val="20"/>
                <w:szCs w:val="20"/>
                <w:lang w:val="en-US" w:eastAsia="ja-JP"/>
              </w:rPr>
              <w:t>,</w:t>
            </w:r>
            <w:r w:rsidR="00997B62" w:rsidRPr="00330ECD">
              <w:rPr>
                <w:rFonts w:ascii="Meiryo UI" w:eastAsia="Meiryo UI" w:hAnsi="Meiryo UI" w:cs="Meiryo UI"/>
                <w:b/>
                <w:bCs/>
                <w:sz w:val="20"/>
                <w:szCs w:val="20"/>
                <w:lang w:val="en-US" w:eastAsia="ja-JP"/>
              </w:rPr>
              <w:t xml:space="preserve"> promptly notify management of any close contacts, etc. </w:t>
            </w:r>
          </w:p>
          <w:p w14:paraId="2F73B211" w14:textId="6E6070CD" w:rsidR="00EB6669" w:rsidRPr="00330ECD" w:rsidRDefault="00EB6669" w:rsidP="00BB4599">
            <w:pPr>
              <w:spacing w:before="78" w:line="170" w:lineRule="auto"/>
              <w:ind w:left="352" w:right="348" w:hanging="240"/>
              <w:rPr>
                <w:rFonts w:ascii="Meiryo UI" w:eastAsia="Meiryo UI" w:hAnsi="Meiryo UI" w:cs="Meiryo UI"/>
                <w:b/>
                <w:bCs/>
                <w:sz w:val="20"/>
                <w:szCs w:val="20"/>
                <w:lang w:val="en-US" w:eastAsia="ja-JP"/>
              </w:rPr>
            </w:pPr>
            <w:r w:rsidRPr="00330ECD">
              <w:rPr>
                <w:rFonts w:ascii="Meiryo UI" w:eastAsia="Meiryo UI" w:hAnsi="Meiryo UI" w:cs="Meiryo UI"/>
                <w:b/>
                <w:bCs/>
                <w:sz w:val="20"/>
                <w:szCs w:val="20"/>
                <w:lang w:val="en-US" w:eastAsia="ja-JP"/>
              </w:rPr>
              <w:t>□</w:t>
            </w:r>
            <w:r w:rsidR="00533259" w:rsidRPr="00330ECD">
              <w:rPr>
                <w:rFonts w:ascii="Meiryo UI" w:eastAsia="Meiryo UI" w:hAnsi="Meiryo UI" w:cs="Meiryo UI"/>
                <w:b/>
                <w:bCs/>
                <w:sz w:val="20"/>
                <w:szCs w:val="20"/>
                <w:lang w:val="en-US" w:eastAsia="ja-JP"/>
              </w:rPr>
              <w:t>The organizer is responsible for obtaining contact information for all participants including name, age, address, phone number, etc. in order that they may be contacted in the event that it is later confirmed that an individual positive for Covid-19 had used the facilities</w:t>
            </w:r>
          </w:p>
          <w:p w14:paraId="0482F319" w14:textId="05541329" w:rsidR="00EB6669" w:rsidRPr="00F93518" w:rsidRDefault="00EB6669" w:rsidP="00BB4599">
            <w:pPr>
              <w:spacing w:before="78" w:line="170" w:lineRule="auto"/>
              <w:ind w:left="352" w:right="348" w:hanging="240"/>
              <w:rPr>
                <w:rFonts w:ascii="Meiryo UI" w:eastAsia="Meiryo UI" w:hAnsi="Meiryo UI" w:cs="Meiryo UI"/>
                <w:b/>
                <w:bCs/>
                <w:sz w:val="24"/>
                <w:szCs w:val="24"/>
                <w:lang w:val="en-US" w:eastAsia="ja-JP"/>
              </w:rPr>
            </w:pPr>
            <w:r w:rsidRPr="00330ECD">
              <w:rPr>
                <w:rFonts w:ascii="Meiryo UI" w:eastAsia="Meiryo UI" w:hAnsi="Meiryo UI" w:cs="Meiryo UI"/>
                <w:b/>
                <w:bCs/>
                <w:sz w:val="20"/>
                <w:szCs w:val="20"/>
                <w:lang w:val="en-US" w:eastAsia="ja-JP"/>
              </w:rPr>
              <w:t>□</w:t>
            </w:r>
            <w:r w:rsidR="00F93518" w:rsidRPr="00330ECD">
              <w:rPr>
                <w:rFonts w:ascii="Meiryo UI" w:eastAsia="Meiryo UI" w:hAnsi="Meiryo UI" w:cs="Meiryo UI"/>
                <w:b/>
                <w:bCs/>
                <w:sz w:val="20"/>
                <w:szCs w:val="20"/>
                <w:lang w:val="en-US" w:eastAsia="ja-JP"/>
              </w:rPr>
              <w:t xml:space="preserve">In addition to the above, event organizers are likewise asked to comply at all times with any other preventive measures outlined by the Japan Sport Association and the Japanese Para-Sports Association in their “Guidelines for </w:t>
            </w:r>
            <w:r w:rsidR="007D71FD" w:rsidRPr="00330ECD">
              <w:rPr>
                <w:rFonts w:ascii="Meiryo UI" w:eastAsia="Meiryo UI" w:hAnsi="Meiryo UI" w:cs="Meiryo UI"/>
                <w:b/>
                <w:bCs/>
                <w:sz w:val="20"/>
                <w:szCs w:val="20"/>
                <w:lang w:val="en-US" w:eastAsia="ja-JP"/>
              </w:rPr>
              <w:t>resuming</w:t>
            </w:r>
            <w:r w:rsidR="00F93518" w:rsidRPr="00330ECD">
              <w:rPr>
                <w:rFonts w:ascii="Meiryo UI" w:eastAsia="Meiryo UI" w:hAnsi="Meiryo UI" w:cs="Meiryo UI"/>
                <w:b/>
                <w:bCs/>
                <w:sz w:val="20"/>
                <w:szCs w:val="20"/>
                <w:lang w:val="en-US" w:eastAsia="ja-JP"/>
              </w:rPr>
              <w:t xml:space="preserve"> sporting events while preventing the spread of infection”  </w:t>
            </w:r>
          </w:p>
        </w:tc>
      </w:tr>
    </w:tbl>
    <w:p w14:paraId="7E6F2A28" w14:textId="6F601D6A" w:rsidR="00330ECD" w:rsidRDefault="00330ECD" w:rsidP="00330ECD">
      <w:pPr>
        <w:spacing w:before="2" w:line="393" w:lineRule="exact"/>
        <w:rPr>
          <w:sz w:val="18"/>
          <w:szCs w:val="18"/>
          <w:lang w:val="en-US"/>
        </w:rPr>
      </w:pPr>
      <w:r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872" behindDoc="0" locked="0" layoutInCell="1" allowOverlap="1" wp14:anchorId="555553CF" wp14:editId="739CA4DF">
                <wp:simplePos x="0" y="0"/>
                <wp:positionH relativeFrom="margin">
                  <wp:align>left</wp:align>
                </wp:positionH>
                <wp:positionV relativeFrom="paragraph">
                  <wp:posOffset>8382000</wp:posOffset>
                </wp:positionV>
                <wp:extent cx="1247775" cy="295275"/>
                <wp:effectExtent l="0" t="0" r="0" b="0"/>
                <wp:wrapNone/>
                <wp:docPr id="4"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14:paraId="578ED5F4" w14:textId="77777777" w:rsidR="00330ECD" w:rsidRPr="007A372E" w:rsidRDefault="00330ECD" w:rsidP="00330ECD">
                            <w:pPr>
                              <w:rPr>
                                <w:color w:val="000000" w:themeColor="text1"/>
                                <w:sz w:val="16"/>
                                <w:szCs w:val="21"/>
                                <w:u w:val="single"/>
                              </w:rPr>
                            </w:pPr>
                            <w:r w:rsidRPr="007A372E">
                              <w:rPr>
                                <w:rFonts w:hint="eastAsia"/>
                                <w:color w:val="000000" w:themeColor="text1"/>
                                <w:sz w:val="16"/>
                                <w:szCs w:val="21"/>
                                <w:u w:val="single"/>
                              </w:rPr>
                              <w:t>N</w:t>
                            </w:r>
                            <w:r w:rsidRPr="007A372E">
                              <w:rPr>
                                <w:color w:val="000000" w:themeColor="text1"/>
                                <w:sz w:val="16"/>
                                <w:szCs w:val="21"/>
                                <w:u w:val="single"/>
                              </w:rPr>
                              <w:t>o</w:t>
                            </w:r>
                            <w:r w:rsidRPr="007A372E">
                              <w:rPr>
                                <w:rFonts w:hint="eastAsia"/>
                                <w:color w:val="000000" w:themeColor="text1"/>
                                <w:sz w:val="18"/>
                                <w:u w:val="single"/>
                              </w:rPr>
                              <w:t xml:space="preserve">.　</w:t>
                            </w:r>
                            <w:r w:rsidRPr="007A372E">
                              <w:rPr>
                                <w:color w:val="000000" w:themeColor="text1"/>
                                <w:sz w:val="18"/>
                                <w:u w:val="single"/>
                              </w:rPr>
                              <w:t xml:space="preserve">　　　　</w:t>
                            </w:r>
                          </w:p>
                          <w:p w14:paraId="1DB2CC9B" w14:textId="77777777" w:rsidR="00330ECD" w:rsidRPr="007A372E" w:rsidRDefault="00330ECD" w:rsidP="00330ECD">
                            <w:pPr>
                              <w:rPr>
                                <w:color w:val="000000" w:themeColor="text1"/>
                                <w:sz w:val="16"/>
                                <w:szCs w:val="2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553CF" id="正方形/長方形 3" o:spid="_x0000_s1026" style="position:absolute;margin-left:0;margin-top:660pt;width:98.25pt;height:23.2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" filled="f" stroked="f" strokeweight="2pt">
                <v:textbox>
                  <w:txbxContent>
                    <w:p w14:paraId="578ED5F4" w14:textId="77777777" w:rsidR="00330ECD" w:rsidRPr="007A372E" w:rsidRDefault="00330ECD" w:rsidP="00330ECD">
                      <w:pPr>
                        <w:rPr>
                          <w:color w:val="000000" w:themeColor="text1"/>
                          <w:sz w:val="16"/>
                          <w:szCs w:val="21"/>
                          <w:u w:val="single"/>
                        </w:rPr>
                      </w:pPr>
                      <w:r w:rsidRPr="007A372E">
                        <w:rPr>
                          <w:rFonts w:hint="eastAsia"/>
                          <w:color w:val="000000" w:themeColor="text1"/>
                          <w:sz w:val="16"/>
                          <w:szCs w:val="21"/>
                          <w:u w:val="single"/>
                        </w:rPr>
                        <w:t>N</w:t>
                      </w:r>
                      <w:r w:rsidRPr="007A372E">
                        <w:rPr>
                          <w:color w:val="000000" w:themeColor="text1"/>
                          <w:sz w:val="16"/>
                          <w:szCs w:val="21"/>
                          <w:u w:val="single"/>
                        </w:rPr>
                        <w:t>o</w:t>
                      </w:r>
                      <w:r w:rsidRPr="007A372E">
                        <w:rPr>
                          <w:rFonts w:hint="eastAsia"/>
                          <w:color w:val="000000" w:themeColor="text1"/>
                          <w:sz w:val="18"/>
                          <w:u w:val="single"/>
                        </w:rPr>
                        <w:t xml:space="preserve">.　</w:t>
                      </w:r>
                      <w:r w:rsidRPr="007A372E">
                        <w:rPr>
                          <w:color w:val="000000" w:themeColor="text1"/>
                          <w:sz w:val="18"/>
                          <w:u w:val="single"/>
                        </w:rPr>
                        <w:t xml:space="preserve">　　　　</w:t>
                      </w:r>
                    </w:p>
                    <w:p w14:paraId="1DB2CC9B" w14:textId="77777777" w:rsidR="00330ECD" w:rsidRPr="007A372E" w:rsidRDefault="00330ECD" w:rsidP="00330ECD">
                      <w:pPr>
                        <w:rPr>
                          <w:color w:val="000000" w:themeColor="text1"/>
                          <w:sz w:val="16"/>
                          <w:szCs w:val="21"/>
                          <w:u w:val="single"/>
                        </w:rPr>
                      </w:pPr>
                    </w:p>
                  </w:txbxContent>
                </v:textbox>
                <w10:wrap anchorx="margin"/>
              </v:rect>
            </w:pict>
          </mc:Fallback>
        </mc:AlternateContent>
      </w:r>
    </w:p>
    <w:p w14:paraId="3B7ABD69" w14:textId="5B6DE98F" w:rsidR="00EB6669" w:rsidRPr="00330ECD" w:rsidRDefault="00330ECD" w:rsidP="00330ECD">
      <w:pPr>
        <w:spacing w:before="2" w:line="393" w:lineRule="exact"/>
        <w:rPr>
          <w:lang w:val="en-US"/>
        </w:rPr>
      </w:pPr>
      <w:r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1824" behindDoc="0" locked="0" layoutInCell="1" allowOverlap="1" wp14:anchorId="421D1D70" wp14:editId="614D6736">
                <wp:simplePos x="0" y="0"/>
                <wp:positionH relativeFrom="margin">
                  <wp:posOffset>-22860</wp:posOffset>
                </wp:positionH>
                <wp:positionV relativeFrom="paragraph">
                  <wp:posOffset>8839200</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14:paraId="389DA6CD" w14:textId="77777777" w:rsidR="003A2F59" w:rsidRDefault="003A2F59" w:rsidP="003A2F59">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1314DF1E" w14:textId="77777777" w:rsidR="003A2F59" w:rsidRPr="00856914" w:rsidRDefault="003A2F59" w:rsidP="003A2F59">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D1D70" id="_x0000_s1027" style="position:absolute;margin-left:-1.8pt;margin-top:696pt;width:98.25pt;height:23.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" filled="f" stroked="f" strokeweight="2pt">
                <v:textbox>
                  <w:txbxContent>
                    <w:p w14:paraId="389DA6CD" w14:textId="77777777" w:rsidR="003A2F59" w:rsidRDefault="003A2F59" w:rsidP="003A2F59">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1314DF1E" w14:textId="77777777" w:rsidR="003A2F59" w:rsidRPr="00856914" w:rsidRDefault="003A2F59" w:rsidP="003A2F59">
                      <w:pPr>
                        <w:rPr>
                          <w:color w:val="000000" w:themeColor="text1"/>
                          <w:sz w:val="18"/>
                          <w:u w:val="single"/>
                        </w:rPr>
                      </w:pPr>
                    </w:p>
                  </w:txbxContent>
                </v:textbox>
                <w10:wrap anchorx="margin"/>
              </v:rect>
            </w:pict>
          </mc:Fallback>
        </mc:AlternateContent>
      </w:r>
      <w:r w:rsidR="00524E40" w:rsidRPr="003A2F59">
        <w:rPr>
          <w:sz w:val="18"/>
          <w:szCs w:val="18"/>
          <w:lang w:val="en-US"/>
        </w:rPr>
        <w:t>I hereby agree to</w:t>
      </w:r>
      <w:r w:rsidR="002E7E60" w:rsidRPr="003A2F59">
        <w:rPr>
          <w:sz w:val="18"/>
          <w:szCs w:val="18"/>
          <w:lang w:val="en-US"/>
        </w:rPr>
        <w:t xml:space="preserve"> use the facilities in an appropriate manner and</w:t>
      </w:r>
      <w:r w:rsidR="00524E40" w:rsidRPr="003A2F59">
        <w:rPr>
          <w:sz w:val="18"/>
          <w:szCs w:val="18"/>
          <w:lang w:val="en-US"/>
        </w:rPr>
        <w:t xml:space="preserve"> comply with </w:t>
      </w:r>
      <w:r w:rsidR="002E7E60" w:rsidRPr="003A2F59">
        <w:rPr>
          <w:sz w:val="18"/>
          <w:szCs w:val="18"/>
          <w:lang w:val="en-US"/>
        </w:rPr>
        <w:t>all items outlined above as well as all other</w:t>
      </w:r>
      <w:r w:rsidR="004D39F3" w:rsidRPr="003A2F59">
        <w:rPr>
          <w:sz w:val="18"/>
          <w:szCs w:val="18"/>
          <w:lang w:val="en-US"/>
        </w:rPr>
        <w:t xml:space="preserve"> relevant</w:t>
      </w:r>
      <w:r w:rsidR="002E7E60" w:rsidRPr="003A2F59">
        <w:rPr>
          <w:sz w:val="18"/>
          <w:szCs w:val="18"/>
          <w:lang w:val="en-US"/>
        </w:rPr>
        <w:t xml:space="preserve"> rules and</w:t>
      </w:r>
      <w:r w:rsidR="004D39F3" w:rsidRPr="003A2F59">
        <w:rPr>
          <w:sz w:val="18"/>
          <w:szCs w:val="18"/>
          <w:lang w:val="en-US"/>
        </w:rPr>
        <w:t xml:space="preserve"> enforcement</w:t>
      </w:r>
      <w:r w:rsidR="002E7E60" w:rsidRPr="003A2F59">
        <w:rPr>
          <w:sz w:val="18"/>
          <w:szCs w:val="18"/>
          <w:lang w:val="en-US"/>
        </w:rPr>
        <w:t xml:space="preserve"> regulations at all times while using the facilities.</w:t>
      </w:r>
      <w:r w:rsidR="007F6FEA" w:rsidRPr="003A2F59">
        <w:rPr>
          <w:sz w:val="18"/>
          <w:szCs w:val="18"/>
          <w:lang w:val="en-US"/>
        </w:rPr>
        <w:t xml:space="preserve"> </w:t>
      </w:r>
      <w:r w:rsidR="007A372E">
        <w:rPr>
          <w:sz w:val="18"/>
          <w:szCs w:val="18"/>
          <w:lang w:val="en-US"/>
        </w:rPr>
        <w:t xml:space="preserve"> </w:t>
      </w:r>
      <w:r w:rsidR="00F93518" w:rsidRPr="003A2F59">
        <w:rPr>
          <w:sz w:val="24"/>
          <w:szCs w:val="24"/>
          <w:u w:val="single"/>
          <w:lang w:val="en-US"/>
        </w:rPr>
        <w:t>Signatur</w:t>
      </w:r>
      <w:r w:rsidR="00073BF8" w:rsidRPr="003A2F59">
        <w:rPr>
          <w:sz w:val="24"/>
          <w:szCs w:val="24"/>
          <w:u w:val="single"/>
          <w:lang w:val="en-US"/>
        </w:rPr>
        <w:t xml:space="preserve">e:                                                                 </w:t>
      </w:r>
    </w:p>
    <w:p w14:paraId="6EC14187" w14:textId="2E38191E" w:rsidR="00B9614B" w:rsidRDefault="00872A04">
      <w:r w:rsidRPr="00024A6D">
        <w:rPr>
          <w:rFonts w:ascii="ＭＳ 明朝" w:hAnsi="ＭＳ 明朝"/>
          <w:noProof/>
          <w:sz w:val="18"/>
          <w:szCs w:val="20"/>
          <w:lang w:val="en-US" w:bidi="ar-SA"/>
        </w:rPr>
        <mc:AlternateContent>
          <mc:Choice Requires="wps">
            <w:drawing>
              <wp:anchor distT="0" distB="0" distL="114300" distR="114300" simplePos="0" relativeHeight="251659776" behindDoc="0" locked="0" layoutInCell="1" allowOverlap="1" wp14:anchorId="3961371F" wp14:editId="1B8BA7D5">
                <wp:simplePos x="0" y="0"/>
                <wp:positionH relativeFrom="margin">
                  <wp:align>left</wp:align>
                </wp:positionH>
                <wp:positionV relativeFrom="paragraph">
                  <wp:posOffset>25400</wp:posOffset>
                </wp:positionV>
                <wp:extent cx="7246620" cy="1181100"/>
                <wp:effectExtent l="0" t="0" r="1143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6620" cy="11811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9D0CB9F" w14:textId="027C70BE" w:rsidR="007E4039" w:rsidRPr="007F6FEA" w:rsidRDefault="00473FFB" w:rsidP="007E4039">
                            <w:pPr>
                              <w:adjustRightInd w:val="0"/>
                              <w:snapToGrid w:val="0"/>
                              <w:spacing w:beforeLines="50" w:before="120"/>
                              <w:ind w:right="227"/>
                              <w:textAlignment w:val="baseline"/>
                              <w:rPr>
                                <w:color w:val="000000" w:themeColor="text1"/>
                                <w:sz w:val="16"/>
                                <w:szCs w:val="16"/>
                                <w:u w:val="single"/>
                                <w:lang w:val="en-US"/>
                              </w:rPr>
                            </w:pPr>
                            <w:r w:rsidRPr="007F6FEA">
                              <w:rPr>
                                <w:color w:val="000000" w:themeColor="text1"/>
                                <w:sz w:val="16"/>
                                <w:szCs w:val="16"/>
                                <w:u w:val="single"/>
                                <w:lang w:val="en-US"/>
                              </w:rPr>
                              <w:t>Privacy Statement</w:t>
                            </w:r>
                          </w:p>
                          <w:p w14:paraId="7A204D6D" w14:textId="0B0E8336" w:rsidR="007E4039" w:rsidRPr="007F6FEA" w:rsidRDefault="007E4039" w:rsidP="007E4039">
                            <w:pPr>
                              <w:adjustRightInd w:val="0"/>
                              <w:snapToGrid w:val="0"/>
                              <w:ind w:left="480" w:right="-50" w:hangingChars="300" w:hanging="480"/>
                              <w:textAlignment w:val="baseline"/>
                              <w:rPr>
                                <w:color w:val="000000" w:themeColor="text1"/>
                                <w:sz w:val="16"/>
                                <w:szCs w:val="20"/>
                                <w:lang w:val="en-US"/>
                              </w:rPr>
                            </w:pPr>
                            <w:r w:rsidRPr="007F6FEA">
                              <w:rPr>
                                <w:color w:val="000000" w:themeColor="text1"/>
                                <w:sz w:val="16"/>
                                <w:szCs w:val="20"/>
                                <w:lang w:val="en-US"/>
                              </w:rPr>
                              <w:t>（</w:t>
                            </w:r>
                            <w:r w:rsidRPr="007F6FEA">
                              <w:rPr>
                                <w:color w:val="000000" w:themeColor="text1"/>
                                <w:sz w:val="16"/>
                                <w:szCs w:val="20"/>
                                <w:lang w:val="en-US"/>
                              </w:rPr>
                              <w:t>１）</w:t>
                            </w:r>
                            <w:r w:rsidR="00872A04" w:rsidRPr="007F6FEA">
                              <w:rPr>
                                <w:color w:val="000000" w:themeColor="text1"/>
                                <w:sz w:val="16"/>
                                <w:szCs w:val="20"/>
                                <w:lang w:val="en-US"/>
                              </w:rPr>
                              <w:t xml:space="preserve">Personal information is collected </w:t>
                            </w:r>
                            <w:r w:rsidR="00073BF8">
                              <w:rPr>
                                <w:color w:val="000000" w:themeColor="text1"/>
                                <w:sz w:val="16"/>
                                <w:szCs w:val="20"/>
                                <w:lang w:val="en-US"/>
                              </w:rPr>
                              <w:t>exclusively</w:t>
                            </w:r>
                            <w:r w:rsidR="00872A04" w:rsidRPr="007F6FEA">
                              <w:rPr>
                                <w:color w:val="000000" w:themeColor="text1"/>
                                <w:sz w:val="16"/>
                                <w:szCs w:val="20"/>
                                <w:lang w:val="en-US"/>
                              </w:rPr>
                              <w:t xml:space="preserve"> for the purpose of keeping a record of who has entered the facilities </w:t>
                            </w:r>
                            <w:r w:rsidR="00473FFB" w:rsidRPr="007F6FEA">
                              <w:rPr>
                                <w:color w:val="000000" w:themeColor="text1"/>
                                <w:sz w:val="16"/>
                                <w:szCs w:val="20"/>
                                <w:lang w:val="en-US"/>
                              </w:rPr>
                              <w:t>in order to help prevent</w:t>
                            </w:r>
                            <w:r w:rsidR="00872A04" w:rsidRPr="007F6FEA">
                              <w:rPr>
                                <w:color w:val="000000" w:themeColor="text1"/>
                                <w:sz w:val="16"/>
                                <w:szCs w:val="20"/>
                                <w:lang w:val="en-US"/>
                              </w:rPr>
                              <w:t xml:space="preserve"> the spread of Covid-19. By providing your information you agree to the use of your personal information for this purpose.</w:t>
                            </w:r>
                          </w:p>
                          <w:p w14:paraId="4447576B" w14:textId="64AD6506" w:rsidR="007E4039" w:rsidRPr="007F6FEA" w:rsidRDefault="007E4039" w:rsidP="007E4039">
                            <w:pPr>
                              <w:adjustRightInd w:val="0"/>
                              <w:snapToGrid w:val="0"/>
                              <w:ind w:right="227"/>
                              <w:textAlignment w:val="baseline"/>
                              <w:rPr>
                                <w:color w:val="000000" w:themeColor="text1"/>
                                <w:sz w:val="16"/>
                                <w:szCs w:val="20"/>
                                <w:lang w:val="en-US"/>
                              </w:rPr>
                            </w:pPr>
                            <w:r w:rsidRPr="007F6FEA">
                              <w:rPr>
                                <w:color w:val="000000" w:themeColor="text1"/>
                                <w:sz w:val="16"/>
                                <w:szCs w:val="20"/>
                                <w:lang w:val="en-US"/>
                              </w:rPr>
                              <w:t>（２）</w:t>
                            </w:r>
                            <w:r w:rsidR="00872A04" w:rsidRPr="007F6FEA">
                              <w:rPr>
                                <w:color w:val="000000" w:themeColor="text1"/>
                                <w:sz w:val="16"/>
                                <w:szCs w:val="20"/>
                                <w:lang w:val="en-US"/>
                              </w:rPr>
                              <w:t>Any personal information provided will not be disclosed to third parties without your consent.</w:t>
                            </w:r>
                          </w:p>
                          <w:p w14:paraId="7FF1716B" w14:textId="274B3041" w:rsidR="007E4039" w:rsidRPr="007F6FEA" w:rsidRDefault="007E4039" w:rsidP="007E4039">
                            <w:pPr>
                              <w:tabs>
                                <w:tab w:val="left" w:pos="8640"/>
                              </w:tabs>
                              <w:adjustRightInd w:val="0"/>
                              <w:snapToGrid w:val="0"/>
                              <w:spacing w:before="60" w:after="60"/>
                              <w:ind w:right="96"/>
                              <w:textAlignment w:val="baseline"/>
                              <w:rPr>
                                <w:color w:val="000000" w:themeColor="text1"/>
                                <w:sz w:val="16"/>
                                <w:szCs w:val="16"/>
                                <w:lang w:val="en-US"/>
                              </w:rPr>
                            </w:pPr>
                            <w:r w:rsidRPr="007F6FEA">
                              <w:rPr>
                                <w:color w:val="000000" w:themeColor="text1"/>
                                <w:sz w:val="16"/>
                                <w:szCs w:val="16"/>
                                <w:lang w:val="en-US"/>
                              </w:rPr>
                              <w:t>【</w:t>
                            </w:r>
                            <w:r w:rsidR="00872A04" w:rsidRPr="007F6FEA">
                              <w:rPr>
                                <w:color w:val="000000" w:themeColor="text1"/>
                                <w:sz w:val="16"/>
                                <w:szCs w:val="16"/>
                                <w:lang w:val="en-US"/>
                              </w:rPr>
                              <w:t>Inquiries</w:t>
                            </w:r>
                            <w:r w:rsidRPr="007F6FEA">
                              <w:rPr>
                                <w:color w:val="000000" w:themeColor="text1"/>
                                <w:sz w:val="16"/>
                                <w:szCs w:val="16"/>
                                <w:lang w:val="en-US"/>
                              </w:rPr>
                              <w:t xml:space="preserve">】　</w:t>
                            </w:r>
                            <w:r w:rsidR="00872A04" w:rsidRPr="007F6FEA">
                              <w:rPr>
                                <w:color w:val="000000" w:themeColor="text1"/>
                                <w:sz w:val="16"/>
                                <w:szCs w:val="16"/>
                                <w:lang w:val="en-US"/>
                              </w:rPr>
                              <w:t>Sea Forest Waterway Management Office</w:t>
                            </w:r>
                          </w:p>
                          <w:p w14:paraId="6C9915FF" w14:textId="27A85318" w:rsidR="007E4039" w:rsidRPr="007F6FEA" w:rsidRDefault="00892E05" w:rsidP="007E4039">
                            <w:pPr>
                              <w:tabs>
                                <w:tab w:val="left" w:pos="8640"/>
                              </w:tabs>
                              <w:adjustRightInd w:val="0"/>
                              <w:snapToGrid w:val="0"/>
                              <w:spacing w:before="60" w:after="60"/>
                              <w:ind w:right="96"/>
                              <w:textAlignment w:val="baseline"/>
                              <w:rPr>
                                <w:color w:val="000000" w:themeColor="text1"/>
                                <w:sz w:val="16"/>
                                <w:szCs w:val="16"/>
                                <w:lang w:val="en-US"/>
                              </w:rPr>
                            </w:pPr>
                            <w:r w:rsidRPr="007F6FEA">
                              <w:rPr>
                                <w:color w:val="000000" w:themeColor="text1"/>
                                <w:sz w:val="16"/>
                                <w:szCs w:val="16"/>
                                <w:lang w:val="en-US"/>
                              </w:rPr>
                              <w:t xml:space="preserve">Postal code: </w:t>
                            </w:r>
                            <w:r w:rsidR="007E4039" w:rsidRPr="007F6FEA">
                              <w:rPr>
                                <w:color w:val="000000" w:themeColor="text1"/>
                                <w:sz w:val="16"/>
                                <w:szCs w:val="16"/>
                                <w:lang w:val="en-US"/>
                              </w:rPr>
                              <w:t xml:space="preserve">135-0066　</w:t>
                            </w:r>
                            <w:r w:rsidR="00A44261" w:rsidRPr="007F6FEA">
                              <w:rPr>
                                <w:color w:val="000000" w:themeColor="text1"/>
                                <w:sz w:val="16"/>
                                <w:szCs w:val="16"/>
                                <w:lang w:val="en-US"/>
                              </w:rPr>
                              <w:t xml:space="preserve">3-6-44 </w:t>
                            </w:r>
                            <w:r w:rsidRPr="007F6FEA">
                              <w:rPr>
                                <w:color w:val="000000" w:themeColor="text1"/>
                                <w:sz w:val="16"/>
                                <w:szCs w:val="16"/>
                                <w:lang w:val="en-US"/>
                              </w:rPr>
                              <w:t xml:space="preserve">Uminomori, Koto-ku, Tokyo </w:t>
                            </w:r>
                            <w:r w:rsidR="007E4039" w:rsidRPr="007F6FEA">
                              <w:rPr>
                                <w:color w:val="000000" w:themeColor="text1"/>
                                <w:sz w:val="16"/>
                                <w:szCs w:val="16"/>
                                <w:lang w:val="en-US"/>
                              </w:rPr>
                              <w:t xml:space="preserve">TEL：03-3599-5420　FAX：03-3599-5421　</w:t>
                            </w:r>
                            <w:r w:rsidR="00872A04" w:rsidRPr="007F6FEA">
                              <w:rPr>
                                <w:color w:val="000000" w:themeColor="text1"/>
                                <w:sz w:val="16"/>
                                <w:szCs w:val="16"/>
                                <w:lang w:val="en-US"/>
                              </w:rPr>
                              <w:t>Email:</w:t>
                            </w:r>
                            <w:r w:rsidR="007E4039" w:rsidRPr="007F6FEA">
                              <w:rPr>
                                <w:color w:val="000000" w:themeColor="text1"/>
                                <w:sz w:val="16"/>
                                <w:szCs w:val="16"/>
                                <w:lang w:val="en-US"/>
                              </w:rPr>
                              <w:t xml:space="preserve"> uminomori@prfj.or.jp　</w:t>
                            </w:r>
                          </w:p>
                          <w:p w14:paraId="47EDC8DA" w14:textId="77777777" w:rsidR="007E4039" w:rsidRPr="00892E05" w:rsidRDefault="007E4039" w:rsidP="007E4039">
                            <w:pPr>
                              <w:tabs>
                                <w:tab w:val="left" w:pos="8640"/>
                              </w:tabs>
                              <w:adjustRightInd w:val="0"/>
                              <w:snapToGrid w:val="0"/>
                              <w:spacing w:before="60" w:after="60"/>
                              <w:ind w:right="96"/>
                              <w:textAlignment w:val="baseline"/>
                              <w:rPr>
                                <w:color w:val="000000" w:themeColor="text1"/>
                                <w:sz w:val="16"/>
                                <w:szCs w:val="16"/>
                                <w:lang w:val="en-U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1371F" id="Rectangle 7" o:spid="_x0000_s1028" style="position:absolute;margin-left:0;margin-top:2pt;width:570.6pt;height:93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" filled="f">
                <v:stroke dashstyle="dash"/>
                <v:textbox inset="5.85pt,.7pt,5.85pt,.7pt">
                  <w:txbxContent>
                    <w:p w14:paraId="19D0CB9F" w14:textId="027C70BE" w:rsidR="007E4039" w:rsidRPr="007F6FEA" w:rsidRDefault="00473FFB" w:rsidP="007E4039">
                      <w:pPr>
                        <w:adjustRightInd w:val="0"/>
                        <w:snapToGrid w:val="0"/>
                        <w:spacing w:beforeLines="50" w:before="120"/>
                        <w:ind w:right="227"/>
                        <w:textAlignment w:val="baseline"/>
                        <w:rPr>
                          <w:color w:val="000000" w:themeColor="text1"/>
                          <w:sz w:val="16"/>
                          <w:szCs w:val="16"/>
                          <w:u w:val="single"/>
                          <w:lang w:val="en-US"/>
                        </w:rPr>
                      </w:pPr>
                      <w:r w:rsidRPr="007F6FEA">
                        <w:rPr>
                          <w:color w:val="000000" w:themeColor="text1"/>
                          <w:sz w:val="16"/>
                          <w:szCs w:val="16"/>
                          <w:u w:val="single"/>
                          <w:lang w:val="en-US"/>
                        </w:rPr>
                        <w:t>Privacy Statement</w:t>
                      </w:r>
                    </w:p>
                    <w:p w14:paraId="7A204D6D" w14:textId="0B0E8336" w:rsidR="007E4039" w:rsidRPr="007F6FEA" w:rsidRDefault="007E4039" w:rsidP="007E4039">
                      <w:pPr>
                        <w:adjustRightInd w:val="0"/>
                        <w:snapToGrid w:val="0"/>
                        <w:ind w:left="480" w:right="-50" w:hangingChars="300" w:hanging="480"/>
                        <w:textAlignment w:val="baseline"/>
                        <w:rPr>
                          <w:color w:val="000000" w:themeColor="text1"/>
                          <w:sz w:val="16"/>
                          <w:szCs w:val="20"/>
                          <w:lang w:val="en-US"/>
                        </w:rPr>
                      </w:pPr>
                      <w:r w:rsidRPr="007F6FEA">
                        <w:rPr>
                          <w:color w:val="000000" w:themeColor="text1"/>
                          <w:sz w:val="16"/>
                          <w:szCs w:val="20"/>
                          <w:lang w:val="en-US"/>
                        </w:rPr>
                        <w:t>（</w:t>
                      </w:r>
                      <w:r w:rsidRPr="007F6FEA">
                        <w:rPr>
                          <w:color w:val="000000" w:themeColor="text1"/>
                          <w:sz w:val="16"/>
                          <w:szCs w:val="20"/>
                          <w:lang w:val="en-US"/>
                        </w:rPr>
                        <w:t>１）</w:t>
                      </w:r>
                      <w:r w:rsidR="00872A04" w:rsidRPr="007F6FEA">
                        <w:rPr>
                          <w:color w:val="000000" w:themeColor="text1"/>
                          <w:sz w:val="16"/>
                          <w:szCs w:val="20"/>
                          <w:lang w:val="en-US"/>
                        </w:rPr>
                        <w:t xml:space="preserve">Personal information is collected </w:t>
                      </w:r>
                      <w:r w:rsidR="00073BF8">
                        <w:rPr>
                          <w:color w:val="000000" w:themeColor="text1"/>
                          <w:sz w:val="16"/>
                          <w:szCs w:val="20"/>
                          <w:lang w:val="en-US"/>
                        </w:rPr>
                        <w:t>exclusively</w:t>
                      </w:r>
                      <w:r w:rsidR="00872A04" w:rsidRPr="007F6FEA">
                        <w:rPr>
                          <w:color w:val="000000" w:themeColor="text1"/>
                          <w:sz w:val="16"/>
                          <w:szCs w:val="20"/>
                          <w:lang w:val="en-US"/>
                        </w:rPr>
                        <w:t xml:space="preserve"> for the purpose of keeping a record of who has entered the facilities </w:t>
                      </w:r>
                      <w:r w:rsidR="00473FFB" w:rsidRPr="007F6FEA">
                        <w:rPr>
                          <w:color w:val="000000" w:themeColor="text1"/>
                          <w:sz w:val="16"/>
                          <w:szCs w:val="20"/>
                          <w:lang w:val="en-US"/>
                        </w:rPr>
                        <w:t>in order to help prevent</w:t>
                      </w:r>
                      <w:r w:rsidR="00872A04" w:rsidRPr="007F6FEA">
                        <w:rPr>
                          <w:color w:val="000000" w:themeColor="text1"/>
                          <w:sz w:val="16"/>
                          <w:szCs w:val="20"/>
                          <w:lang w:val="en-US"/>
                        </w:rPr>
                        <w:t xml:space="preserve"> the spread of Covid-19. By providing your information you agree to the use of your personal information for this purpose.</w:t>
                      </w:r>
                    </w:p>
                    <w:p w14:paraId="4447576B" w14:textId="64AD6506" w:rsidR="007E4039" w:rsidRPr="007F6FEA" w:rsidRDefault="007E4039" w:rsidP="007E4039">
                      <w:pPr>
                        <w:adjustRightInd w:val="0"/>
                        <w:snapToGrid w:val="0"/>
                        <w:ind w:right="227"/>
                        <w:textAlignment w:val="baseline"/>
                        <w:rPr>
                          <w:color w:val="000000" w:themeColor="text1"/>
                          <w:sz w:val="16"/>
                          <w:szCs w:val="20"/>
                          <w:lang w:val="en-US"/>
                        </w:rPr>
                      </w:pPr>
                      <w:r w:rsidRPr="007F6FEA">
                        <w:rPr>
                          <w:color w:val="000000" w:themeColor="text1"/>
                          <w:sz w:val="16"/>
                          <w:szCs w:val="20"/>
                          <w:lang w:val="en-US"/>
                        </w:rPr>
                        <w:t>（２）</w:t>
                      </w:r>
                      <w:r w:rsidR="00872A04" w:rsidRPr="007F6FEA">
                        <w:rPr>
                          <w:color w:val="000000" w:themeColor="text1"/>
                          <w:sz w:val="16"/>
                          <w:szCs w:val="20"/>
                          <w:lang w:val="en-US"/>
                        </w:rPr>
                        <w:t>Any personal information provided will not be disclosed to third parties without your consent.</w:t>
                      </w:r>
                    </w:p>
                    <w:p w14:paraId="7FF1716B" w14:textId="274B3041" w:rsidR="007E4039" w:rsidRPr="007F6FEA" w:rsidRDefault="007E4039" w:rsidP="007E4039">
                      <w:pPr>
                        <w:tabs>
                          <w:tab w:val="left" w:pos="8640"/>
                        </w:tabs>
                        <w:adjustRightInd w:val="0"/>
                        <w:snapToGrid w:val="0"/>
                        <w:spacing w:before="60" w:after="60"/>
                        <w:ind w:right="96"/>
                        <w:textAlignment w:val="baseline"/>
                        <w:rPr>
                          <w:color w:val="000000" w:themeColor="text1"/>
                          <w:sz w:val="16"/>
                          <w:szCs w:val="16"/>
                          <w:lang w:val="en-US"/>
                        </w:rPr>
                      </w:pPr>
                      <w:r w:rsidRPr="007F6FEA">
                        <w:rPr>
                          <w:color w:val="000000" w:themeColor="text1"/>
                          <w:sz w:val="16"/>
                          <w:szCs w:val="16"/>
                          <w:lang w:val="en-US"/>
                        </w:rPr>
                        <w:t>【</w:t>
                      </w:r>
                      <w:r w:rsidR="00872A04" w:rsidRPr="007F6FEA">
                        <w:rPr>
                          <w:color w:val="000000" w:themeColor="text1"/>
                          <w:sz w:val="16"/>
                          <w:szCs w:val="16"/>
                          <w:lang w:val="en-US"/>
                        </w:rPr>
                        <w:t>Inquiries</w:t>
                      </w:r>
                      <w:r w:rsidRPr="007F6FEA">
                        <w:rPr>
                          <w:color w:val="000000" w:themeColor="text1"/>
                          <w:sz w:val="16"/>
                          <w:szCs w:val="16"/>
                          <w:lang w:val="en-US"/>
                        </w:rPr>
                        <w:t xml:space="preserve">】　</w:t>
                      </w:r>
                      <w:r w:rsidR="00872A04" w:rsidRPr="007F6FEA">
                        <w:rPr>
                          <w:color w:val="000000" w:themeColor="text1"/>
                          <w:sz w:val="16"/>
                          <w:szCs w:val="16"/>
                          <w:lang w:val="en-US"/>
                        </w:rPr>
                        <w:t>Sea Forest Waterway Management Office</w:t>
                      </w:r>
                    </w:p>
                    <w:p w14:paraId="6C9915FF" w14:textId="27A85318" w:rsidR="007E4039" w:rsidRPr="007F6FEA" w:rsidRDefault="00892E05" w:rsidP="007E4039">
                      <w:pPr>
                        <w:tabs>
                          <w:tab w:val="left" w:pos="8640"/>
                        </w:tabs>
                        <w:adjustRightInd w:val="0"/>
                        <w:snapToGrid w:val="0"/>
                        <w:spacing w:before="60" w:after="60"/>
                        <w:ind w:right="96"/>
                        <w:textAlignment w:val="baseline"/>
                        <w:rPr>
                          <w:color w:val="000000" w:themeColor="text1"/>
                          <w:sz w:val="16"/>
                          <w:szCs w:val="16"/>
                          <w:lang w:val="en-US"/>
                        </w:rPr>
                      </w:pPr>
                      <w:r w:rsidRPr="007F6FEA">
                        <w:rPr>
                          <w:color w:val="000000" w:themeColor="text1"/>
                          <w:sz w:val="16"/>
                          <w:szCs w:val="16"/>
                          <w:lang w:val="en-US"/>
                        </w:rPr>
                        <w:t xml:space="preserve">Postal code: </w:t>
                      </w:r>
                      <w:r w:rsidR="007E4039" w:rsidRPr="007F6FEA">
                        <w:rPr>
                          <w:color w:val="000000" w:themeColor="text1"/>
                          <w:sz w:val="16"/>
                          <w:szCs w:val="16"/>
                          <w:lang w:val="en-US"/>
                        </w:rPr>
                        <w:t xml:space="preserve">135-0066　</w:t>
                      </w:r>
                      <w:r w:rsidR="00A44261" w:rsidRPr="007F6FEA">
                        <w:rPr>
                          <w:color w:val="000000" w:themeColor="text1"/>
                          <w:sz w:val="16"/>
                          <w:szCs w:val="16"/>
                          <w:lang w:val="en-US"/>
                        </w:rPr>
                        <w:t xml:space="preserve">3-6-44 </w:t>
                      </w:r>
                      <w:r w:rsidRPr="007F6FEA">
                        <w:rPr>
                          <w:color w:val="000000" w:themeColor="text1"/>
                          <w:sz w:val="16"/>
                          <w:szCs w:val="16"/>
                          <w:lang w:val="en-US"/>
                        </w:rPr>
                        <w:t xml:space="preserve">Uminomori, Koto-ku, Tokyo </w:t>
                      </w:r>
                      <w:r w:rsidR="007E4039" w:rsidRPr="007F6FEA">
                        <w:rPr>
                          <w:color w:val="000000" w:themeColor="text1"/>
                          <w:sz w:val="16"/>
                          <w:szCs w:val="16"/>
                          <w:lang w:val="en-US"/>
                        </w:rPr>
                        <w:t xml:space="preserve">TEL：03-3599-5420　FAX：03-3599-5421　</w:t>
                      </w:r>
                      <w:r w:rsidR="00872A04" w:rsidRPr="007F6FEA">
                        <w:rPr>
                          <w:color w:val="000000" w:themeColor="text1"/>
                          <w:sz w:val="16"/>
                          <w:szCs w:val="16"/>
                          <w:lang w:val="en-US"/>
                        </w:rPr>
                        <w:t>Email:</w:t>
                      </w:r>
                      <w:r w:rsidR="007E4039" w:rsidRPr="007F6FEA">
                        <w:rPr>
                          <w:color w:val="000000" w:themeColor="text1"/>
                          <w:sz w:val="16"/>
                          <w:szCs w:val="16"/>
                          <w:lang w:val="en-US"/>
                        </w:rPr>
                        <w:t xml:space="preserve"> uminomori@prfj.or.jp　</w:t>
                      </w:r>
                    </w:p>
                    <w:p w14:paraId="47EDC8DA" w14:textId="77777777" w:rsidR="007E4039" w:rsidRPr="00892E05" w:rsidRDefault="007E4039" w:rsidP="007E4039">
                      <w:pPr>
                        <w:tabs>
                          <w:tab w:val="left" w:pos="8640"/>
                        </w:tabs>
                        <w:adjustRightInd w:val="0"/>
                        <w:snapToGrid w:val="0"/>
                        <w:spacing w:before="60" w:after="60"/>
                        <w:ind w:right="96"/>
                        <w:textAlignment w:val="baseline"/>
                        <w:rPr>
                          <w:color w:val="000000" w:themeColor="text1"/>
                          <w:sz w:val="16"/>
                          <w:szCs w:val="16"/>
                          <w:lang w:val="en-US"/>
                        </w:rPr>
                      </w:pPr>
                    </w:p>
                  </w:txbxContent>
                </v:textbox>
                <w10:wrap anchorx="margin"/>
              </v:rect>
            </w:pict>
          </mc:Fallback>
        </mc:AlternateContent>
      </w:r>
    </w:p>
    <w:sectPr w:rsidR="00B9614B" w:rsidSect="00330ECD">
      <w:pgSz w:w="11920" w:h="16850"/>
      <w:pgMar w:top="288" w:right="288" w:bottom="288" w:left="2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69"/>
    <w:rsid w:val="00001EBF"/>
    <w:rsid w:val="00002E3C"/>
    <w:rsid w:val="00003D51"/>
    <w:rsid w:val="00004674"/>
    <w:rsid w:val="000074EC"/>
    <w:rsid w:val="000076AD"/>
    <w:rsid w:val="00007CC0"/>
    <w:rsid w:val="000119F5"/>
    <w:rsid w:val="00012F2F"/>
    <w:rsid w:val="000148A4"/>
    <w:rsid w:val="0003224B"/>
    <w:rsid w:val="0003241A"/>
    <w:rsid w:val="00041E6C"/>
    <w:rsid w:val="00052B92"/>
    <w:rsid w:val="00052C51"/>
    <w:rsid w:val="00073BF8"/>
    <w:rsid w:val="00082B25"/>
    <w:rsid w:val="000866FB"/>
    <w:rsid w:val="000A7624"/>
    <w:rsid w:val="000B3927"/>
    <w:rsid w:val="000B6121"/>
    <w:rsid w:val="000C142B"/>
    <w:rsid w:val="000C5C1B"/>
    <w:rsid w:val="000D3F4D"/>
    <w:rsid w:val="00110824"/>
    <w:rsid w:val="001274FB"/>
    <w:rsid w:val="00134C53"/>
    <w:rsid w:val="00147827"/>
    <w:rsid w:val="0015451F"/>
    <w:rsid w:val="00162CE7"/>
    <w:rsid w:val="00173E19"/>
    <w:rsid w:val="00182176"/>
    <w:rsid w:val="00191D42"/>
    <w:rsid w:val="001A3EA4"/>
    <w:rsid w:val="001A3EAA"/>
    <w:rsid w:val="001C1833"/>
    <w:rsid w:val="001C5DBA"/>
    <w:rsid w:val="001D253B"/>
    <w:rsid w:val="001D6DF7"/>
    <w:rsid w:val="001E57AE"/>
    <w:rsid w:val="0022793E"/>
    <w:rsid w:val="002315B3"/>
    <w:rsid w:val="00240A00"/>
    <w:rsid w:val="00242CDD"/>
    <w:rsid w:val="00246570"/>
    <w:rsid w:val="00254FF5"/>
    <w:rsid w:val="0026108D"/>
    <w:rsid w:val="00270BCA"/>
    <w:rsid w:val="00282F60"/>
    <w:rsid w:val="002B238E"/>
    <w:rsid w:val="002B390B"/>
    <w:rsid w:val="002C0CCD"/>
    <w:rsid w:val="002C6A7D"/>
    <w:rsid w:val="002C7360"/>
    <w:rsid w:val="002C7C93"/>
    <w:rsid w:val="002D49CC"/>
    <w:rsid w:val="002E7E60"/>
    <w:rsid w:val="002F5252"/>
    <w:rsid w:val="002F7DE2"/>
    <w:rsid w:val="00302D11"/>
    <w:rsid w:val="00307691"/>
    <w:rsid w:val="0031139D"/>
    <w:rsid w:val="00317DAE"/>
    <w:rsid w:val="003215DA"/>
    <w:rsid w:val="00324D39"/>
    <w:rsid w:val="00330ECD"/>
    <w:rsid w:val="003422F4"/>
    <w:rsid w:val="00343BDF"/>
    <w:rsid w:val="003509CF"/>
    <w:rsid w:val="00350B38"/>
    <w:rsid w:val="003534AF"/>
    <w:rsid w:val="003733DC"/>
    <w:rsid w:val="00377180"/>
    <w:rsid w:val="00391A6E"/>
    <w:rsid w:val="00394B0C"/>
    <w:rsid w:val="003A2F59"/>
    <w:rsid w:val="003A32E8"/>
    <w:rsid w:val="003A4B30"/>
    <w:rsid w:val="003A6D76"/>
    <w:rsid w:val="003B523C"/>
    <w:rsid w:val="003C1140"/>
    <w:rsid w:val="003C2798"/>
    <w:rsid w:val="003C7680"/>
    <w:rsid w:val="003D6A85"/>
    <w:rsid w:val="003E27DB"/>
    <w:rsid w:val="003F1931"/>
    <w:rsid w:val="004013A6"/>
    <w:rsid w:val="00422B1D"/>
    <w:rsid w:val="004306A2"/>
    <w:rsid w:val="004540A9"/>
    <w:rsid w:val="00464C57"/>
    <w:rsid w:val="00467198"/>
    <w:rsid w:val="00467D45"/>
    <w:rsid w:val="00471AAA"/>
    <w:rsid w:val="00473FFB"/>
    <w:rsid w:val="00480866"/>
    <w:rsid w:val="004B278C"/>
    <w:rsid w:val="004D39F3"/>
    <w:rsid w:val="004D4474"/>
    <w:rsid w:val="004E3145"/>
    <w:rsid w:val="004F2247"/>
    <w:rsid w:val="004F5854"/>
    <w:rsid w:val="00506C34"/>
    <w:rsid w:val="0050704C"/>
    <w:rsid w:val="0051366C"/>
    <w:rsid w:val="00524E40"/>
    <w:rsid w:val="00526B12"/>
    <w:rsid w:val="00531EC9"/>
    <w:rsid w:val="00533259"/>
    <w:rsid w:val="00534062"/>
    <w:rsid w:val="00546849"/>
    <w:rsid w:val="0054788F"/>
    <w:rsid w:val="00552C0F"/>
    <w:rsid w:val="005659C3"/>
    <w:rsid w:val="00580271"/>
    <w:rsid w:val="00583972"/>
    <w:rsid w:val="00586BDE"/>
    <w:rsid w:val="005A2601"/>
    <w:rsid w:val="005A705E"/>
    <w:rsid w:val="005B4DED"/>
    <w:rsid w:val="005C23F7"/>
    <w:rsid w:val="005C2F7C"/>
    <w:rsid w:val="005C7587"/>
    <w:rsid w:val="005C7E65"/>
    <w:rsid w:val="005D1F8D"/>
    <w:rsid w:val="005D2050"/>
    <w:rsid w:val="005D3B83"/>
    <w:rsid w:val="005D5900"/>
    <w:rsid w:val="005D59FB"/>
    <w:rsid w:val="005F7E8F"/>
    <w:rsid w:val="00603503"/>
    <w:rsid w:val="006051D7"/>
    <w:rsid w:val="00610A23"/>
    <w:rsid w:val="006275F7"/>
    <w:rsid w:val="0063080B"/>
    <w:rsid w:val="006365D8"/>
    <w:rsid w:val="0065253A"/>
    <w:rsid w:val="006714BB"/>
    <w:rsid w:val="006836E6"/>
    <w:rsid w:val="00687857"/>
    <w:rsid w:val="006A4CDF"/>
    <w:rsid w:val="006A6A88"/>
    <w:rsid w:val="006B0900"/>
    <w:rsid w:val="006C7235"/>
    <w:rsid w:val="006D2B30"/>
    <w:rsid w:val="0070355F"/>
    <w:rsid w:val="00704A48"/>
    <w:rsid w:val="0070705B"/>
    <w:rsid w:val="0070739D"/>
    <w:rsid w:val="007247D1"/>
    <w:rsid w:val="00725A7E"/>
    <w:rsid w:val="00727C57"/>
    <w:rsid w:val="00730121"/>
    <w:rsid w:val="007460DB"/>
    <w:rsid w:val="00746744"/>
    <w:rsid w:val="007473AE"/>
    <w:rsid w:val="007543A4"/>
    <w:rsid w:val="00754DDA"/>
    <w:rsid w:val="007576AA"/>
    <w:rsid w:val="00763D68"/>
    <w:rsid w:val="007647AF"/>
    <w:rsid w:val="00767CE9"/>
    <w:rsid w:val="00776311"/>
    <w:rsid w:val="00782C00"/>
    <w:rsid w:val="0078318E"/>
    <w:rsid w:val="0079193E"/>
    <w:rsid w:val="007A372E"/>
    <w:rsid w:val="007A7473"/>
    <w:rsid w:val="007B2A5E"/>
    <w:rsid w:val="007B5DD2"/>
    <w:rsid w:val="007B7EF0"/>
    <w:rsid w:val="007C328F"/>
    <w:rsid w:val="007C3ED1"/>
    <w:rsid w:val="007C49D2"/>
    <w:rsid w:val="007D2E5A"/>
    <w:rsid w:val="007D71FD"/>
    <w:rsid w:val="007E0821"/>
    <w:rsid w:val="007E4039"/>
    <w:rsid w:val="007E5CB0"/>
    <w:rsid w:val="007F6FEA"/>
    <w:rsid w:val="007F7EDF"/>
    <w:rsid w:val="008012D2"/>
    <w:rsid w:val="00804400"/>
    <w:rsid w:val="00804A9A"/>
    <w:rsid w:val="00807AE8"/>
    <w:rsid w:val="0082075C"/>
    <w:rsid w:val="00820D2F"/>
    <w:rsid w:val="008275B7"/>
    <w:rsid w:val="008472C9"/>
    <w:rsid w:val="008604BF"/>
    <w:rsid w:val="0087150C"/>
    <w:rsid w:val="00872A04"/>
    <w:rsid w:val="008742A2"/>
    <w:rsid w:val="008810D5"/>
    <w:rsid w:val="00892E05"/>
    <w:rsid w:val="00893EF3"/>
    <w:rsid w:val="008B2A23"/>
    <w:rsid w:val="008B47A8"/>
    <w:rsid w:val="008D17C7"/>
    <w:rsid w:val="008D35ED"/>
    <w:rsid w:val="008D67C7"/>
    <w:rsid w:val="008E6278"/>
    <w:rsid w:val="009109A4"/>
    <w:rsid w:val="00920A34"/>
    <w:rsid w:val="00933A23"/>
    <w:rsid w:val="00936B5F"/>
    <w:rsid w:val="00937242"/>
    <w:rsid w:val="00940863"/>
    <w:rsid w:val="009506B3"/>
    <w:rsid w:val="0097058C"/>
    <w:rsid w:val="0097465C"/>
    <w:rsid w:val="00981D0E"/>
    <w:rsid w:val="00990DAB"/>
    <w:rsid w:val="00997B62"/>
    <w:rsid w:val="009B6FD3"/>
    <w:rsid w:val="009C4476"/>
    <w:rsid w:val="009C502D"/>
    <w:rsid w:val="009D6F11"/>
    <w:rsid w:val="009E0BB5"/>
    <w:rsid w:val="009E3B58"/>
    <w:rsid w:val="00A3321D"/>
    <w:rsid w:val="00A418DD"/>
    <w:rsid w:val="00A41E9F"/>
    <w:rsid w:val="00A44261"/>
    <w:rsid w:val="00A517DD"/>
    <w:rsid w:val="00A625E3"/>
    <w:rsid w:val="00A8421F"/>
    <w:rsid w:val="00A85CA8"/>
    <w:rsid w:val="00A9683F"/>
    <w:rsid w:val="00AA1A88"/>
    <w:rsid w:val="00AA30E4"/>
    <w:rsid w:val="00AC2A12"/>
    <w:rsid w:val="00AC2AC8"/>
    <w:rsid w:val="00AE11D5"/>
    <w:rsid w:val="00AE3B1B"/>
    <w:rsid w:val="00AE50D2"/>
    <w:rsid w:val="00AF2E9F"/>
    <w:rsid w:val="00B007B2"/>
    <w:rsid w:val="00B00D07"/>
    <w:rsid w:val="00B04C5D"/>
    <w:rsid w:val="00B11960"/>
    <w:rsid w:val="00B31DAE"/>
    <w:rsid w:val="00B323C1"/>
    <w:rsid w:val="00B44C2E"/>
    <w:rsid w:val="00B4602E"/>
    <w:rsid w:val="00B471C1"/>
    <w:rsid w:val="00B5050F"/>
    <w:rsid w:val="00B54C85"/>
    <w:rsid w:val="00B657B7"/>
    <w:rsid w:val="00B710A9"/>
    <w:rsid w:val="00B74E40"/>
    <w:rsid w:val="00B816EF"/>
    <w:rsid w:val="00B9105B"/>
    <w:rsid w:val="00B9432D"/>
    <w:rsid w:val="00B9614B"/>
    <w:rsid w:val="00B963A9"/>
    <w:rsid w:val="00B97FAE"/>
    <w:rsid w:val="00BA3EED"/>
    <w:rsid w:val="00BA645E"/>
    <w:rsid w:val="00BC34BA"/>
    <w:rsid w:val="00BC5886"/>
    <w:rsid w:val="00BC5A90"/>
    <w:rsid w:val="00BD76BB"/>
    <w:rsid w:val="00BE168C"/>
    <w:rsid w:val="00BF3943"/>
    <w:rsid w:val="00BF45CF"/>
    <w:rsid w:val="00C0053A"/>
    <w:rsid w:val="00C12945"/>
    <w:rsid w:val="00C2548B"/>
    <w:rsid w:val="00C268BE"/>
    <w:rsid w:val="00C33AF3"/>
    <w:rsid w:val="00C4051D"/>
    <w:rsid w:val="00C44B56"/>
    <w:rsid w:val="00C478C2"/>
    <w:rsid w:val="00C5218E"/>
    <w:rsid w:val="00C52E7A"/>
    <w:rsid w:val="00C55696"/>
    <w:rsid w:val="00C77CA3"/>
    <w:rsid w:val="00C90D6A"/>
    <w:rsid w:val="00C92110"/>
    <w:rsid w:val="00CA0FEB"/>
    <w:rsid w:val="00CB0FC8"/>
    <w:rsid w:val="00CB28C5"/>
    <w:rsid w:val="00CB58B6"/>
    <w:rsid w:val="00CC202F"/>
    <w:rsid w:val="00CC5579"/>
    <w:rsid w:val="00CC58FB"/>
    <w:rsid w:val="00CC740F"/>
    <w:rsid w:val="00CC7DF0"/>
    <w:rsid w:val="00CD125B"/>
    <w:rsid w:val="00CD2B1B"/>
    <w:rsid w:val="00CD6E14"/>
    <w:rsid w:val="00CE0BE5"/>
    <w:rsid w:val="00D0280C"/>
    <w:rsid w:val="00D03A73"/>
    <w:rsid w:val="00D06689"/>
    <w:rsid w:val="00D1144A"/>
    <w:rsid w:val="00D15796"/>
    <w:rsid w:val="00D2741F"/>
    <w:rsid w:val="00D308EF"/>
    <w:rsid w:val="00D31BD0"/>
    <w:rsid w:val="00D42C9E"/>
    <w:rsid w:val="00D456DD"/>
    <w:rsid w:val="00D45AE8"/>
    <w:rsid w:val="00D463A7"/>
    <w:rsid w:val="00D60EE9"/>
    <w:rsid w:val="00D64D4B"/>
    <w:rsid w:val="00D654F0"/>
    <w:rsid w:val="00D80D76"/>
    <w:rsid w:val="00D86C3E"/>
    <w:rsid w:val="00D9204A"/>
    <w:rsid w:val="00DB481A"/>
    <w:rsid w:val="00DC5DD4"/>
    <w:rsid w:val="00DF3380"/>
    <w:rsid w:val="00DF64A2"/>
    <w:rsid w:val="00DF7A2D"/>
    <w:rsid w:val="00E04F27"/>
    <w:rsid w:val="00E12EE8"/>
    <w:rsid w:val="00E1354F"/>
    <w:rsid w:val="00E22A42"/>
    <w:rsid w:val="00E31230"/>
    <w:rsid w:val="00E36F62"/>
    <w:rsid w:val="00E37E60"/>
    <w:rsid w:val="00E62BCA"/>
    <w:rsid w:val="00E63334"/>
    <w:rsid w:val="00E65622"/>
    <w:rsid w:val="00E65B53"/>
    <w:rsid w:val="00E65E39"/>
    <w:rsid w:val="00E71E4B"/>
    <w:rsid w:val="00E72AF6"/>
    <w:rsid w:val="00E83860"/>
    <w:rsid w:val="00EA0742"/>
    <w:rsid w:val="00EA140C"/>
    <w:rsid w:val="00EA54EF"/>
    <w:rsid w:val="00EA6686"/>
    <w:rsid w:val="00EB6669"/>
    <w:rsid w:val="00EC1253"/>
    <w:rsid w:val="00ED1A96"/>
    <w:rsid w:val="00ED26F8"/>
    <w:rsid w:val="00EF3653"/>
    <w:rsid w:val="00F04A7C"/>
    <w:rsid w:val="00F14B50"/>
    <w:rsid w:val="00F20089"/>
    <w:rsid w:val="00F233DC"/>
    <w:rsid w:val="00F42CF1"/>
    <w:rsid w:val="00F45B7E"/>
    <w:rsid w:val="00F51969"/>
    <w:rsid w:val="00F54D6F"/>
    <w:rsid w:val="00F5659F"/>
    <w:rsid w:val="00F627DF"/>
    <w:rsid w:val="00F663B3"/>
    <w:rsid w:val="00F67D96"/>
    <w:rsid w:val="00F82770"/>
    <w:rsid w:val="00F93518"/>
    <w:rsid w:val="00F93C0B"/>
    <w:rsid w:val="00FB2687"/>
    <w:rsid w:val="00FB7572"/>
    <w:rsid w:val="00FC3887"/>
    <w:rsid w:val="00FC62A8"/>
    <w:rsid w:val="00FD7971"/>
    <w:rsid w:val="00FF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5D14B3"/>
  <w15:docId w15:val="{2B85FC7F-7F5B-4B6B-92EE-F3D86A72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669"/>
    <w:pPr>
      <w:widowControl w:val="0"/>
      <w:autoSpaceDE w:val="0"/>
      <w:autoSpaceDN w:val="0"/>
    </w:pPr>
    <w:rPr>
      <w:rFonts w:ascii="游ゴシック" w:eastAsia="游ゴシック" w:hAnsi="游ゴシック" w:cs="游ゴシック"/>
      <w:kern w:val="0"/>
      <w:sz w:val="22"/>
      <w:lang w:val="ja-JP" w:bidi="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EB666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C30B3-040A-4636-825E-28E185B0311E}">
  <ds:schemaRefs>
    <ds:schemaRef ds:uri="http://schemas.microsoft.com/sharepoint/v3/contenttype/forms"/>
  </ds:schemaRefs>
</ds:datastoreItem>
</file>

<file path=customXml/itemProps2.xml><?xml version="1.0" encoding="utf-8"?>
<ds:datastoreItem xmlns:ds="http://schemas.openxmlformats.org/officeDocument/2006/customXml" ds:itemID="{D097B91A-5939-4AB6-9519-B3BBB98A84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CA8098-7935-4137-9A8B-518D804F6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557</Words>
  <Characters>3179</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公園財団</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海の森水上競技場</dc:creator>
  <cp:lastModifiedBy>Kay Cuffari</cp:lastModifiedBy>
  <cp:revision>10</cp:revision>
  <dcterms:created xsi:type="dcterms:W3CDTF">2021-04-22T06:26:00Z</dcterms:created>
  <dcterms:modified xsi:type="dcterms:W3CDTF">2021-04-22T06:49:00Z</dcterms:modified>
</cp:coreProperties>
</file>